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D68" w:rsidRDefault="00A551C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 ХАНТЫ – МАНСИЙСКИЙ АВТОНОМНЫЙ ОКРУГ – ЮГРА</w:t>
      </w:r>
    </w:p>
    <w:p w:rsidR="00DB5D68" w:rsidRDefault="00A551C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10"/>
          <w:sz w:val="28"/>
          <w:szCs w:val="28"/>
        </w:rPr>
        <w:t>КОНДИНСКИЙ РАЙОН</w:t>
      </w:r>
    </w:p>
    <w:p w:rsidR="00DB5D68" w:rsidRDefault="00A551C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Совет депутатов сельского поселения Болчары</w:t>
      </w:r>
    </w:p>
    <w:p w:rsidR="00DB5D68" w:rsidRDefault="00DB5D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DB5D68" w:rsidRDefault="00A551C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sz w:val="32"/>
          <w:szCs w:val="32"/>
        </w:rPr>
      </w:pPr>
      <w:r>
        <w:rPr>
          <w:rFonts w:ascii="Times New Roman" w:hAnsi="Times New Roman" w:cs="Times New Roman"/>
          <w:b/>
          <w:bCs/>
          <w:spacing w:val="-1"/>
          <w:sz w:val="32"/>
          <w:szCs w:val="32"/>
        </w:rPr>
        <w:t>РЕШЕНИЕ</w:t>
      </w:r>
    </w:p>
    <w:p w:rsidR="00DB5D68" w:rsidRDefault="00DB5D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spacing w:val="-1"/>
          <w:sz w:val="32"/>
          <w:szCs w:val="32"/>
        </w:rPr>
      </w:pPr>
    </w:p>
    <w:p w:rsidR="00DB5D68" w:rsidRDefault="00A551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и дополнений в решение Совета депутатов  </w:t>
      </w:r>
    </w:p>
    <w:p w:rsidR="00DB5D68" w:rsidRDefault="00A551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сельского поселения Болчары от 27 декабря 2023 года № 44</w:t>
      </w:r>
    </w:p>
    <w:p w:rsidR="00DB5D68" w:rsidRDefault="00A551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«О бюджете муниципального образования сельское поселение Болчары </w:t>
      </w:r>
    </w:p>
    <w:p w:rsidR="00DB5D68" w:rsidRDefault="00A551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2024 год и на плановый период 2025 и 2026 годов»</w:t>
      </w:r>
    </w:p>
    <w:p w:rsidR="00DB5D68" w:rsidRDefault="00DB5D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5D68" w:rsidRDefault="00A551CF">
      <w:pPr>
        <w:pStyle w:val="32"/>
        <w:tabs>
          <w:tab w:val="left" w:pos="1134"/>
        </w:tabs>
        <w:spacing w:after="0"/>
        <w:contextualSpacing/>
        <w:jc w:val="both"/>
        <w:rPr>
          <w:sz w:val="28"/>
          <w:szCs w:val="28"/>
        </w:rPr>
      </w:pPr>
      <w:r>
        <w:rPr>
          <w:rFonts w:eastAsiaTheme="minorEastAsia"/>
          <w:color w:val="000000"/>
          <w:sz w:val="28"/>
          <w:szCs w:val="28"/>
        </w:rPr>
        <w:t xml:space="preserve">             В соответствии с Бюджетным кодексом Российской Федерации, Федеральным законом от 06 октября 2003 № 131 – ФЗ «Об общих принц</w:t>
      </w:r>
      <w:r>
        <w:rPr>
          <w:rFonts w:eastAsiaTheme="minorEastAsia"/>
          <w:color w:val="000000"/>
          <w:sz w:val="28"/>
          <w:szCs w:val="28"/>
        </w:rPr>
        <w:t>ипах организации местного самоуправления в Российской Федерации», Уставом сельского поселения Болчары,  решением Совета депутатов сельского поселения Болчары от 16 марта  2023 года № 339 «Об утверждении Положения о бюджетном процессе в муниципальном образо</w:t>
      </w:r>
      <w:r>
        <w:rPr>
          <w:rFonts w:eastAsiaTheme="minorEastAsia"/>
          <w:color w:val="000000"/>
          <w:sz w:val="28"/>
          <w:szCs w:val="28"/>
        </w:rPr>
        <w:t>вании сельское поселение Болчары» (с изменениями и дополнениями), Совет депутатов сельского поселения  Болчары решил:</w:t>
      </w:r>
    </w:p>
    <w:p w:rsidR="00DB5D68" w:rsidRPr="00DC3316" w:rsidRDefault="00A551CF" w:rsidP="00DC3316">
      <w:pPr>
        <w:pStyle w:val="32"/>
        <w:numPr>
          <w:ilvl w:val="0"/>
          <w:numId w:val="44"/>
        </w:numPr>
        <w:tabs>
          <w:tab w:val="left" w:pos="1134"/>
        </w:tabs>
        <w:spacing w:after="0"/>
        <w:ind w:left="0"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Внести в решение Совета депутатов сельского поселения Болчары</w:t>
      </w:r>
      <w:r w:rsidR="00DC3316">
        <w:rPr>
          <w:sz w:val="28"/>
          <w:szCs w:val="28"/>
        </w:rPr>
        <w:t xml:space="preserve">                                 </w:t>
      </w:r>
      <w:r w:rsidRPr="00DC3316">
        <w:rPr>
          <w:sz w:val="28"/>
          <w:szCs w:val="28"/>
        </w:rPr>
        <w:t xml:space="preserve">от 27 декабря 2023 года № 44 «О бюджете муниципального образования сельское </w:t>
      </w:r>
      <w:r w:rsidRPr="00DC3316">
        <w:rPr>
          <w:sz w:val="28"/>
          <w:szCs w:val="28"/>
        </w:rPr>
        <w:t>поселение Болчары на 2024 год и на плановый период 2025 и 2026 годов» следующие изменения и дополнения:</w:t>
      </w:r>
    </w:p>
    <w:p w:rsidR="00DB5D68" w:rsidRDefault="00A551CF">
      <w:pPr>
        <w:pStyle w:val="32"/>
        <w:numPr>
          <w:ilvl w:val="1"/>
          <w:numId w:val="44"/>
        </w:numPr>
        <w:tabs>
          <w:tab w:val="left" w:pos="1134"/>
        </w:tabs>
        <w:spacing w:after="0"/>
        <w:ind w:left="0"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Пункт 1.1. изложить в новой редакции: Прогнозируемый общий объем доходов бюджета поселения (Приложения 1,2):</w:t>
      </w:r>
    </w:p>
    <w:p w:rsidR="00DB5D68" w:rsidRDefault="00A551CF">
      <w:pPr>
        <w:tabs>
          <w:tab w:val="left" w:pos="1134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на 2024 год в сумме </w:t>
      </w:r>
      <w:r w:rsidR="004174F2">
        <w:rPr>
          <w:rFonts w:ascii="Times New Roman" w:hAnsi="Times New Roman" w:cs="Times New Roman"/>
          <w:sz w:val="28"/>
          <w:szCs w:val="28"/>
        </w:rPr>
        <w:t>96 926 827,71</w:t>
      </w:r>
      <w:r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DB5D68" w:rsidRDefault="00A551CF">
      <w:pPr>
        <w:tabs>
          <w:tab w:val="left" w:pos="1134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на 2025 год в сумме 44 828 401,57 рублей;</w:t>
      </w:r>
    </w:p>
    <w:p w:rsidR="00DB5D68" w:rsidRDefault="00A551CF">
      <w:pPr>
        <w:tabs>
          <w:tab w:val="left" w:pos="1134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на 2026 год в сумме 44 975 501,57 рублей.</w:t>
      </w:r>
    </w:p>
    <w:p w:rsidR="00DB5D68" w:rsidRDefault="00A551CF">
      <w:pPr>
        <w:pStyle w:val="32"/>
        <w:tabs>
          <w:tab w:val="left" w:pos="1134"/>
        </w:tabs>
        <w:spacing w:after="0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1.2. Пункт 1.2. изложить в новой редакции: Общий объем расходов бюджета поселения:</w:t>
      </w:r>
    </w:p>
    <w:p w:rsidR="00DB5D68" w:rsidRDefault="00A551CF">
      <w:pPr>
        <w:tabs>
          <w:tab w:val="left" w:pos="1134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на 2024 год в сумме </w:t>
      </w:r>
      <w:r w:rsidR="004174F2">
        <w:rPr>
          <w:rFonts w:ascii="Times New Roman" w:hAnsi="Times New Roman" w:cs="Times New Roman"/>
          <w:sz w:val="28"/>
          <w:szCs w:val="28"/>
        </w:rPr>
        <w:t>104 746 145,88</w:t>
      </w:r>
      <w:r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DB5D68" w:rsidRDefault="00A551CF">
      <w:pPr>
        <w:tabs>
          <w:tab w:val="left" w:pos="1134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на 2025 год в сумме </w:t>
      </w:r>
      <w:r>
        <w:rPr>
          <w:rFonts w:ascii="Times New Roman" w:hAnsi="Times New Roman" w:cs="Times New Roman"/>
          <w:sz w:val="28"/>
          <w:szCs w:val="28"/>
        </w:rPr>
        <w:t>44 828 401,57 рублей;</w:t>
      </w:r>
    </w:p>
    <w:p w:rsidR="00DB5D68" w:rsidRDefault="00A551CF">
      <w:pPr>
        <w:pStyle w:val="afb"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на 2026 год в сумме 44 975 501,57 рублей.</w:t>
      </w:r>
    </w:p>
    <w:p w:rsidR="00DB5D68" w:rsidRDefault="00A551CF" w:rsidP="00D62BC5">
      <w:pPr>
        <w:pStyle w:val="afb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1.3 Пункт 9.  изложить в новой редакции:</w:t>
      </w:r>
      <w:r w:rsidR="00D62BC5">
        <w:rPr>
          <w:rFonts w:ascii="Times New Roman" w:hAnsi="Times New Roman" w:cs="Times New Roman"/>
          <w:sz w:val="28"/>
          <w:szCs w:val="28"/>
        </w:rPr>
        <w:t xml:space="preserve"> У</w:t>
      </w:r>
      <w:r>
        <w:rPr>
          <w:rFonts w:ascii="Times New Roman" w:hAnsi="Times New Roman" w:cs="Times New Roman"/>
          <w:sz w:val="28"/>
          <w:szCs w:val="28"/>
        </w:rPr>
        <w:t>твердить общий объем</w:t>
      </w:r>
      <w:r w:rsidR="00D62B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межбюджетных трансфертов, получаемых из бюджета муниципального образования Кондинский район: </w:t>
      </w:r>
    </w:p>
    <w:p w:rsidR="00DB5D68" w:rsidRDefault="00A551CF">
      <w:pPr>
        <w:pStyle w:val="aff0"/>
        <w:tabs>
          <w:tab w:val="left" w:pos="1134"/>
        </w:tabs>
        <w:spacing w:line="240" w:lineRule="auto"/>
        <w:ind w:left="450" w:firstLine="401"/>
        <w:rPr>
          <w:szCs w:val="28"/>
        </w:rPr>
      </w:pPr>
      <w:r>
        <w:rPr>
          <w:szCs w:val="28"/>
        </w:rPr>
        <w:t>а) на 2024 год в сумме 6</w:t>
      </w:r>
      <w:r w:rsidR="004174F2">
        <w:rPr>
          <w:szCs w:val="28"/>
        </w:rPr>
        <w:t>9 281 329,79</w:t>
      </w:r>
      <w:r>
        <w:rPr>
          <w:szCs w:val="28"/>
        </w:rPr>
        <w:t xml:space="preserve"> рублей;</w:t>
      </w:r>
    </w:p>
    <w:p w:rsidR="00DB5D68" w:rsidRDefault="00A551CF">
      <w:pPr>
        <w:pStyle w:val="aff0"/>
        <w:tabs>
          <w:tab w:val="left" w:pos="1134"/>
        </w:tabs>
        <w:spacing w:line="240" w:lineRule="auto"/>
        <w:ind w:left="450" w:firstLine="401"/>
        <w:rPr>
          <w:szCs w:val="28"/>
        </w:rPr>
      </w:pPr>
      <w:r>
        <w:rPr>
          <w:szCs w:val="28"/>
        </w:rPr>
        <w:t>б) на 2025 год в сумме 17 440 024,57 рублей;</w:t>
      </w:r>
    </w:p>
    <w:p w:rsidR="00DB5D68" w:rsidRDefault="00A551CF">
      <w:pPr>
        <w:pStyle w:val="aff0"/>
        <w:spacing w:line="240" w:lineRule="auto"/>
        <w:ind w:left="450" w:firstLine="401"/>
        <w:rPr>
          <w:szCs w:val="28"/>
        </w:rPr>
      </w:pPr>
      <w:r>
        <w:rPr>
          <w:szCs w:val="28"/>
        </w:rPr>
        <w:t>в) на 2026 год в сумме 17 584 124,57рублей.</w:t>
      </w:r>
    </w:p>
    <w:p w:rsidR="00DB5D68" w:rsidRDefault="00A551CF" w:rsidP="00D62BC5">
      <w:pPr>
        <w:pStyle w:val="aff0"/>
        <w:numPr>
          <w:ilvl w:val="1"/>
          <w:numId w:val="46"/>
        </w:numPr>
        <w:spacing w:line="240" w:lineRule="auto"/>
        <w:ind w:left="0" w:firstLine="851"/>
        <w:jc w:val="both"/>
        <w:rPr>
          <w:szCs w:val="28"/>
        </w:rPr>
      </w:pPr>
      <w:r>
        <w:rPr>
          <w:szCs w:val="28"/>
        </w:rPr>
        <w:t>Приложение 1 «Прогнозируемый общий объем доходов бюджета</w:t>
      </w:r>
      <w:r w:rsidR="00D62BC5">
        <w:rPr>
          <w:szCs w:val="28"/>
        </w:rPr>
        <w:t xml:space="preserve"> </w:t>
      </w:r>
      <w:r>
        <w:rPr>
          <w:szCs w:val="28"/>
        </w:rPr>
        <w:t xml:space="preserve">поселения» изложить в новой редакции (приложение 1).  </w:t>
      </w:r>
    </w:p>
    <w:p w:rsidR="00DB5D68" w:rsidRDefault="00A551CF" w:rsidP="00DC3316">
      <w:pPr>
        <w:pStyle w:val="afb"/>
        <w:numPr>
          <w:ilvl w:val="1"/>
          <w:numId w:val="46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 «Распределение бюджетных</w:t>
      </w:r>
      <w:r>
        <w:rPr>
          <w:rFonts w:ascii="Times New Roman" w:hAnsi="Times New Roman" w:cs="Times New Roman"/>
          <w:sz w:val="28"/>
          <w:szCs w:val="28"/>
        </w:rPr>
        <w:t xml:space="preserve"> ассигнований по</w:t>
      </w:r>
    </w:p>
    <w:p w:rsidR="00DB5D68" w:rsidRDefault="00A551CF" w:rsidP="00D62BC5">
      <w:pPr>
        <w:pStyle w:val="afb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разделам, подразделам, целевым статьям (муниципальным программам поселения и непрограммным направлениям деятельности), группам и подгруппам видов </w:t>
      </w:r>
      <w:r>
        <w:rPr>
          <w:rFonts w:ascii="Times New Roman" w:hAnsi="Times New Roman" w:cs="Times New Roman"/>
          <w:sz w:val="28"/>
          <w:szCs w:val="28"/>
        </w:rPr>
        <w:lastRenderedPageBreak/>
        <w:t>расходов классификации расходов бюджета муниципального образования сельское поселение Болчары</w:t>
      </w:r>
      <w:r>
        <w:rPr>
          <w:rFonts w:ascii="Times New Roman" w:hAnsi="Times New Roman" w:cs="Times New Roman"/>
          <w:sz w:val="28"/>
          <w:szCs w:val="28"/>
        </w:rPr>
        <w:t xml:space="preserve"> на 2024 год» изложить в новой редакции (приложение </w:t>
      </w:r>
      <w:r w:rsidR="004174F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).  </w:t>
      </w:r>
    </w:p>
    <w:p w:rsidR="00DB5D68" w:rsidRDefault="00A551CF">
      <w:pPr>
        <w:pStyle w:val="afb"/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174F2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 Приложение 5 «Распределение бюджетных ассигнований по целевым статьям (муниципальным программам поселения и непрограммным направлениям деятельности), группам и подгруппам видов расходов классиф</w:t>
      </w:r>
      <w:r>
        <w:rPr>
          <w:rFonts w:ascii="Times New Roman" w:hAnsi="Times New Roman" w:cs="Times New Roman"/>
          <w:sz w:val="28"/>
          <w:szCs w:val="28"/>
        </w:rPr>
        <w:t xml:space="preserve">икации расходов бюджета муниципального образования сельское поселение Болчары на 2024 год» изложить в новой редакции (приложение </w:t>
      </w:r>
      <w:r w:rsidR="004174F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).  </w:t>
      </w:r>
    </w:p>
    <w:p w:rsidR="00DB5D68" w:rsidRDefault="00A551CF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174F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 Приложение 7 «Распределение бюджетных ассигнований по разделам и подразделам классификации расходов бюджета муниципа</w:t>
      </w:r>
      <w:r>
        <w:rPr>
          <w:rFonts w:ascii="Times New Roman" w:hAnsi="Times New Roman" w:cs="Times New Roman"/>
          <w:sz w:val="28"/>
          <w:szCs w:val="28"/>
        </w:rPr>
        <w:t xml:space="preserve">льного образования сельское поселение Болчары на 2024 год» изложить в новой редакции (приложение </w:t>
      </w:r>
      <w:r w:rsidR="004174F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).  </w:t>
      </w:r>
    </w:p>
    <w:p w:rsidR="00DB5D68" w:rsidRDefault="00A551CF">
      <w:pPr>
        <w:tabs>
          <w:tab w:val="left" w:pos="0"/>
          <w:tab w:val="left" w:pos="1418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1.13.</w:t>
      </w:r>
      <w:r>
        <w:rPr>
          <w:rFonts w:ascii="Times New Roman" w:hAnsi="Times New Roman" w:cs="Times New Roman"/>
          <w:sz w:val="28"/>
          <w:szCs w:val="28"/>
        </w:rPr>
        <w:tab/>
        <w:t>Приложение 9 «Ведомственная структура расходов бюджета муниципального образования сельское поселение Болчары на 2024 год» изложить в новой редакции</w:t>
      </w:r>
      <w:r>
        <w:rPr>
          <w:rFonts w:ascii="Times New Roman" w:hAnsi="Times New Roman" w:cs="Times New Roman"/>
          <w:sz w:val="28"/>
          <w:szCs w:val="28"/>
        </w:rPr>
        <w:t xml:space="preserve"> (приложение </w:t>
      </w:r>
      <w:r w:rsidR="004174F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DB5D68" w:rsidRDefault="00A551CF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1.15. Приложение 11 «Источники внутреннего финансирования дефицита бюджета муниципального образования сельского поселения Болчары на 2024 год» год изложить в новой редакции (приложение </w:t>
      </w:r>
      <w:r w:rsidR="004174F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).  </w:t>
      </w:r>
    </w:p>
    <w:p w:rsidR="00DB5D68" w:rsidRDefault="00A551CF">
      <w:pPr>
        <w:pStyle w:val="32"/>
        <w:tabs>
          <w:tab w:val="left" w:pos="0"/>
          <w:tab w:val="left" w:pos="567"/>
          <w:tab w:val="left" w:pos="851"/>
          <w:tab w:val="left" w:pos="993"/>
          <w:tab w:val="left" w:pos="1276"/>
        </w:tabs>
        <w:spacing w:after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 Обнародовать настоящее решение в соответствии</w:t>
      </w:r>
      <w:r>
        <w:rPr>
          <w:sz w:val="28"/>
          <w:szCs w:val="28"/>
        </w:rPr>
        <w:t xml:space="preserve"> с решением Совета депутатов сельского поселения Болчары от 26 сентября 2014 года № 84                              «Об утверждении Положения о порядке опубликования (обнародования) нормативных правовых актов и иной официальной информации органов местного </w:t>
      </w:r>
      <w:r>
        <w:rPr>
          <w:sz w:val="28"/>
          <w:szCs w:val="28"/>
        </w:rPr>
        <w:t xml:space="preserve">самоуправления сельского поселения Болчары» и разместить на официальном сайте органов местного самоуправления муниципального образования Кондинский район.          </w:t>
      </w:r>
    </w:p>
    <w:p w:rsidR="00DB5D68" w:rsidRDefault="00A551CF">
      <w:pPr>
        <w:tabs>
          <w:tab w:val="left" w:pos="0"/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  <w:t>Настоящее решение вступает в силу после обнародования.</w:t>
      </w:r>
    </w:p>
    <w:p w:rsidR="00DB5D68" w:rsidRDefault="00A551CF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Контроль выполнения настоящего</w:t>
      </w:r>
      <w:r>
        <w:rPr>
          <w:rFonts w:ascii="Times New Roman" w:hAnsi="Times New Roman" w:cs="Times New Roman"/>
          <w:sz w:val="28"/>
          <w:szCs w:val="28"/>
        </w:rPr>
        <w:t xml:space="preserve"> решения оставляю за собой.</w:t>
      </w:r>
    </w:p>
    <w:p w:rsidR="00DB5D68" w:rsidRDefault="00DB5D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5D68" w:rsidRDefault="00DB5D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5D68" w:rsidRDefault="00DB5D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5D68" w:rsidRDefault="00A551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DB5D68" w:rsidRDefault="00A551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Болчары                                                                А. М. Фоменко </w:t>
      </w:r>
    </w:p>
    <w:p w:rsidR="00DB5D68" w:rsidRDefault="00A551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DB5D68" w:rsidRDefault="00DB5D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5D68" w:rsidRDefault="00A551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сельского поселения Болчары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С. Ю. Мокроусов</w:t>
      </w:r>
    </w:p>
    <w:p w:rsidR="00DB5D68" w:rsidRDefault="00DB5D68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8"/>
          <w:sz w:val="28"/>
          <w:szCs w:val="28"/>
        </w:rPr>
      </w:pPr>
    </w:p>
    <w:p w:rsidR="00DB5D68" w:rsidRDefault="00DB5D68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8"/>
          <w:sz w:val="28"/>
          <w:szCs w:val="28"/>
        </w:rPr>
      </w:pPr>
    </w:p>
    <w:p w:rsidR="00DB5D68" w:rsidRDefault="00A551CF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8"/>
          <w:sz w:val="28"/>
          <w:szCs w:val="28"/>
        </w:rPr>
        <w:t>с. Болчары</w:t>
      </w:r>
    </w:p>
    <w:p w:rsidR="00DB5D68" w:rsidRDefault="00A551CF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8"/>
          <w:sz w:val="28"/>
          <w:szCs w:val="28"/>
        </w:rPr>
        <w:t xml:space="preserve">27 </w:t>
      </w:r>
      <w:r w:rsidR="004174F2">
        <w:rPr>
          <w:rFonts w:ascii="Times New Roman" w:hAnsi="Times New Roman" w:cs="Times New Roman"/>
          <w:spacing w:val="-8"/>
          <w:sz w:val="28"/>
          <w:szCs w:val="28"/>
        </w:rPr>
        <w:t>мая</w:t>
      </w:r>
      <w:r>
        <w:rPr>
          <w:rFonts w:ascii="Times New Roman" w:hAnsi="Times New Roman" w:cs="Times New Roman"/>
          <w:spacing w:val="-8"/>
          <w:sz w:val="28"/>
          <w:szCs w:val="28"/>
        </w:rPr>
        <w:t xml:space="preserve"> 2024 год</w:t>
      </w:r>
    </w:p>
    <w:p w:rsidR="00DB5D68" w:rsidRDefault="00A551C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8"/>
          <w:sz w:val="28"/>
          <w:szCs w:val="28"/>
        </w:rPr>
        <w:t xml:space="preserve">№ </w:t>
      </w:r>
      <w:r w:rsidR="004174F2">
        <w:rPr>
          <w:rFonts w:ascii="Times New Roman" w:hAnsi="Times New Roman" w:cs="Times New Roman"/>
          <w:spacing w:val="-8"/>
          <w:sz w:val="28"/>
          <w:szCs w:val="28"/>
        </w:rPr>
        <w:t>77</w:t>
      </w:r>
    </w:p>
    <w:sectPr w:rsidR="00DB5D68" w:rsidSect="00DC3316">
      <w:pgSz w:w="11906" w:h="16838"/>
      <w:pgMar w:top="1135" w:right="849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51CF" w:rsidRDefault="00A551CF">
      <w:pPr>
        <w:spacing w:after="0" w:line="240" w:lineRule="auto"/>
      </w:pPr>
      <w:r>
        <w:separator/>
      </w:r>
    </w:p>
  </w:endnote>
  <w:endnote w:type="continuationSeparator" w:id="0">
    <w:p w:rsidR="00A551CF" w:rsidRDefault="00A551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51CF" w:rsidRDefault="00A551CF">
      <w:pPr>
        <w:spacing w:after="0" w:line="240" w:lineRule="auto"/>
      </w:pPr>
      <w:r>
        <w:separator/>
      </w:r>
    </w:p>
  </w:footnote>
  <w:footnote w:type="continuationSeparator" w:id="0">
    <w:p w:rsidR="00A551CF" w:rsidRDefault="00A551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627FE"/>
    <w:multiLevelType w:val="hybridMultilevel"/>
    <w:tmpl w:val="F364F30E"/>
    <w:lvl w:ilvl="0" w:tplc="1B9C9AC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7032BF76">
      <w:start w:val="1"/>
      <w:numFmt w:val="lowerLetter"/>
      <w:lvlText w:val="%2."/>
      <w:lvlJc w:val="left"/>
      <w:pPr>
        <w:ind w:left="1222" w:hanging="360"/>
      </w:pPr>
    </w:lvl>
    <w:lvl w:ilvl="2" w:tplc="89482CD8">
      <w:start w:val="1"/>
      <w:numFmt w:val="lowerRoman"/>
      <w:lvlText w:val="%3."/>
      <w:lvlJc w:val="right"/>
      <w:pPr>
        <w:ind w:left="1942" w:hanging="180"/>
      </w:pPr>
    </w:lvl>
    <w:lvl w:ilvl="3" w:tplc="AA66B8D2">
      <w:start w:val="1"/>
      <w:numFmt w:val="decimal"/>
      <w:lvlText w:val="%4."/>
      <w:lvlJc w:val="left"/>
      <w:pPr>
        <w:ind w:left="2662" w:hanging="360"/>
      </w:pPr>
    </w:lvl>
    <w:lvl w:ilvl="4" w:tplc="CBD8B1F0">
      <w:start w:val="1"/>
      <w:numFmt w:val="lowerLetter"/>
      <w:lvlText w:val="%5."/>
      <w:lvlJc w:val="left"/>
      <w:pPr>
        <w:ind w:left="3382" w:hanging="360"/>
      </w:pPr>
    </w:lvl>
    <w:lvl w:ilvl="5" w:tplc="DB747DE6">
      <w:start w:val="1"/>
      <w:numFmt w:val="lowerRoman"/>
      <w:lvlText w:val="%6."/>
      <w:lvlJc w:val="right"/>
      <w:pPr>
        <w:ind w:left="4102" w:hanging="180"/>
      </w:pPr>
    </w:lvl>
    <w:lvl w:ilvl="6" w:tplc="69DED960">
      <w:start w:val="1"/>
      <w:numFmt w:val="decimal"/>
      <w:lvlText w:val="%7."/>
      <w:lvlJc w:val="left"/>
      <w:pPr>
        <w:ind w:left="4822" w:hanging="360"/>
      </w:pPr>
    </w:lvl>
    <w:lvl w:ilvl="7" w:tplc="B9F43BF8">
      <w:start w:val="1"/>
      <w:numFmt w:val="lowerLetter"/>
      <w:lvlText w:val="%8."/>
      <w:lvlJc w:val="left"/>
      <w:pPr>
        <w:ind w:left="5542" w:hanging="360"/>
      </w:pPr>
    </w:lvl>
    <w:lvl w:ilvl="8" w:tplc="11786F26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4B5396A"/>
    <w:multiLevelType w:val="multilevel"/>
    <w:tmpl w:val="99140EB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04D75B37"/>
    <w:multiLevelType w:val="multilevel"/>
    <w:tmpl w:val="3760EE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051E0779"/>
    <w:multiLevelType w:val="multilevel"/>
    <w:tmpl w:val="A77E3552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720"/>
        </w:tabs>
        <w:ind w:left="-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1080"/>
        </w:tabs>
        <w:ind w:left="-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1800"/>
        </w:tabs>
        <w:ind w:left="-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2160"/>
        </w:tabs>
        <w:ind w:left="-2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2520"/>
        </w:tabs>
        <w:ind w:left="-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3240"/>
        </w:tabs>
        <w:ind w:left="-32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600"/>
        </w:tabs>
        <w:ind w:left="-3600" w:hanging="2160"/>
      </w:pPr>
      <w:rPr>
        <w:rFonts w:hint="default"/>
      </w:rPr>
    </w:lvl>
  </w:abstractNum>
  <w:abstractNum w:abstractNumId="4">
    <w:nsid w:val="08974B0C"/>
    <w:multiLevelType w:val="hybridMultilevel"/>
    <w:tmpl w:val="7CE6FE8A"/>
    <w:lvl w:ilvl="0" w:tplc="BE2E853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A5F29ED8">
      <w:start w:val="1"/>
      <w:numFmt w:val="lowerLetter"/>
      <w:lvlText w:val="%2."/>
      <w:lvlJc w:val="left"/>
      <w:pPr>
        <w:ind w:left="1647" w:hanging="360"/>
      </w:pPr>
    </w:lvl>
    <w:lvl w:ilvl="2" w:tplc="3CAE31E8">
      <w:start w:val="1"/>
      <w:numFmt w:val="lowerRoman"/>
      <w:lvlText w:val="%3."/>
      <w:lvlJc w:val="right"/>
      <w:pPr>
        <w:ind w:left="2367" w:hanging="180"/>
      </w:pPr>
    </w:lvl>
    <w:lvl w:ilvl="3" w:tplc="FEC8E5D0">
      <w:start w:val="1"/>
      <w:numFmt w:val="decimal"/>
      <w:lvlText w:val="%4."/>
      <w:lvlJc w:val="left"/>
      <w:pPr>
        <w:ind w:left="3087" w:hanging="360"/>
      </w:pPr>
    </w:lvl>
    <w:lvl w:ilvl="4" w:tplc="D89C67DE">
      <w:start w:val="1"/>
      <w:numFmt w:val="lowerLetter"/>
      <w:lvlText w:val="%5."/>
      <w:lvlJc w:val="left"/>
      <w:pPr>
        <w:ind w:left="3807" w:hanging="360"/>
      </w:pPr>
    </w:lvl>
    <w:lvl w:ilvl="5" w:tplc="476456E2">
      <w:start w:val="1"/>
      <w:numFmt w:val="lowerRoman"/>
      <w:lvlText w:val="%6."/>
      <w:lvlJc w:val="right"/>
      <w:pPr>
        <w:ind w:left="4527" w:hanging="180"/>
      </w:pPr>
    </w:lvl>
    <w:lvl w:ilvl="6" w:tplc="811461EA">
      <w:start w:val="1"/>
      <w:numFmt w:val="decimal"/>
      <w:lvlText w:val="%7."/>
      <w:lvlJc w:val="left"/>
      <w:pPr>
        <w:ind w:left="5247" w:hanging="360"/>
      </w:pPr>
    </w:lvl>
    <w:lvl w:ilvl="7" w:tplc="D89A3556">
      <w:start w:val="1"/>
      <w:numFmt w:val="lowerLetter"/>
      <w:lvlText w:val="%8."/>
      <w:lvlJc w:val="left"/>
      <w:pPr>
        <w:ind w:left="5967" w:hanging="360"/>
      </w:pPr>
    </w:lvl>
    <w:lvl w:ilvl="8" w:tplc="777EA4F0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3293924"/>
    <w:multiLevelType w:val="hybridMultilevel"/>
    <w:tmpl w:val="A522BA5C"/>
    <w:lvl w:ilvl="0" w:tplc="FACACB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FE48296">
      <w:start w:val="1"/>
      <w:numFmt w:val="lowerLetter"/>
      <w:lvlText w:val="%2."/>
      <w:lvlJc w:val="left"/>
      <w:pPr>
        <w:ind w:left="1789" w:hanging="360"/>
      </w:pPr>
    </w:lvl>
    <w:lvl w:ilvl="2" w:tplc="246CC3BA">
      <w:start w:val="1"/>
      <w:numFmt w:val="lowerRoman"/>
      <w:lvlText w:val="%3."/>
      <w:lvlJc w:val="right"/>
      <w:pPr>
        <w:ind w:left="2509" w:hanging="180"/>
      </w:pPr>
    </w:lvl>
    <w:lvl w:ilvl="3" w:tplc="2F9254C2">
      <w:start w:val="1"/>
      <w:numFmt w:val="decimal"/>
      <w:lvlText w:val="%4."/>
      <w:lvlJc w:val="left"/>
      <w:pPr>
        <w:ind w:left="3229" w:hanging="360"/>
      </w:pPr>
    </w:lvl>
    <w:lvl w:ilvl="4" w:tplc="EF92686C">
      <w:start w:val="1"/>
      <w:numFmt w:val="lowerLetter"/>
      <w:lvlText w:val="%5."/>
      <w:lvlJc w:val="left"/>
      <w:pPr>
        <w:ind w:left="3949" w:hanging="360"/>
      </w:pPr>
    </w:lvl>
    <w:lvl w:ilvl="5" w:tplc="90384C44">
      <w:start w:val="1"/>
      <w:numFmt w:val="lowerRoman"/>
      <w:lvlText w:val="%6."/>
      <w:lvlJc w:val="right"/>
      <w:pPr>
        <w:ind w:left="4669" w:hanging="180"/>
      </w:pPr>
    </w:lvl>
    <w:lvl w:ilvl="6" w:tplc="285EE402">
      <w:start w:val="1"/>
      <w:numFmt w:val="decimal"/>
      <w:lvlText w:val="%7."/>
      <w:lvlJc w:val="left"/>
      <w:pPr>
        <w:ind w:left="5389" w:hanging="360"/>
      </w:pPr>
    </w:lvl>
    <w:lvl w:ilvl="7" w:tplc="C3FADFF8">
      <w:start w:val="1"/>
      <w:numFmt w:val="lowerLetter"/>
      <w:lvlText w:val="%8."/>
      <w:lvlJc w:val="left"/>
      <w:pPr>
        <w:ind w:left="6109" w:hanging="360"/>
      </w:pPr>
    </w:lvl>
    <w:lvl w:ilvl="8" w:tplc="BC546008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3DE6EAC"/>
    <w:multiLevelType w:val="hybridMultilevel"/>
    <w:tmpl w:val="1DB29CCC"/>
    <w:lvl w:ilvl="0" w:tplc="CDB0825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D8420EC0">
      <w:start w:val="1"/>
      <w:numFmt w:val="lowerLetter"/>
      <w:lvlText w:val="%2."/>
      <w:lvlJc w:val="left"/>
      <w:pPr>
        <w:ind w:left="2149" w:hanging="360"/>
      </w:pPr>
    </w:lvl>
    <w:lvl w:ilvl="2" w:tplc="4484EEAA">
      <w:start w:val="1"/>
      <w:numFmt w:val="lowerRoman"/>
      <w:lvlText w:val="%3."/>
      <w:lvlJc w:val="right"/>
      <w:pPr>
        <w:ind w:left="2869" w:hanging="180"/>
      </w:pPr>
    </w:lvl>
    <w:lvl w:ilvl="3" w:tplc="92C626CE">
      <w:start w:val="1"/>
      <w:numFmt w:val="decimal"/>
      <w:lvlText w:val="%4."/>
      <w:lvlJc w:val="left"/>
      <w:pPr>
        <w:ind w:left="3589" w:hanging="360"/>
      </w:pPr>
    </w:lvl>
    <w:lvl w:ilvl="4" w:tplc="F1887A90">
      <w:start w:val="1"/>
      <w:numFmt w:val="lowerLetter"/>
      <w:lvlText w:val="%5."/>
      <w:lvlJc w:val="left"/>
      <w:pPr>
        <w:ind w:left="4309" w:hanging="360"/>
      </w:pPr>
    </w:lvl>
    <w:lvl w:ilvl="5" w:tplc="4DB8082E">
      <w:start w:val="1"/>
      <w:numFmt w:val="lowerRoman"/>
      <w:lvlText w:val="%6."/>
      <w:lvlJc w:val="right"/>
      <w:pPr>
        <w:ind w:left="5029" w:hanging="180"/>
      </w:pPr>
    </w:lvl>
    <w:lvl w:ilvl="6" w:tplc="518E1278">
      <w:start w:val="1"/>
      <w:numFmt w:val="decimal"/>
      <w:lvlText w:val="%7."/>
      <w:lvlJc w:val="left"/>
      <w:pPr>
        <w:ind w:left="5749" w:hanging="360"/>
      </w:pPr>
    </w:lvl>
    <w:lvl w:ilvl="7" w:tplc="019878CC">
      <w:start w:val="1"/>
      <w:numFmt w:val="lowerLetter"/>
      <w:lvlText w:val="%8."/>
      <w:lvlJc w:val="left"/>
      <w:pPr>
        <w:ind w:left="6469" w:hanging="360"/>
      </w:pPr>
    </w:lvl>
    <w:lvl w:ilvl="8" w:tplc="95B01158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43C7E83"/>
    <w:multiLevelType w:val="multilevel"/>
    <w:tmpl w:val="88F6AD2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91" w:hanging="2160"/>
      </w:pPr>
      <w:rPr>
        <w:rFonts w:hint="default"/>
      </w:rPr>
    </w:lvl>
  </w:abstractNum>
  <w:abstractNum w:abstractNumId="8">
    <w:nsid w:val="173C16E3"/>
    <w:multiLevelType w:val="multilevel"/>
    <w:tmpl w:val="6AF6CD9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91" w:hanging="2160"/>
      </w:pPr>
      <w:rPr>
        <w:rFonts w:hint="default"/>
      </w:rPr>
    </w:lvl>
  </w:abstractNum>
  <w:abstractNum w:abstractNumId="9">
    <w:nsid w:val="1AA13C9F"/>
    <w:multiLevelType w:val="hybridMultilevel"/>
    <w:tmpl w:val="B644C54C"/>
    <w:lvl w:ilvl="0" w:tplc="A96C242C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1F60F038">
      <w:start w:val="1"/>
      <w:numFmt w:val="lowerLetter"/>
      <w:lvlText w:val="%2."/>
      <w:lvlJc w:val="left"/>
      <w:pPr>
        <w:ind w:left="1364" w:hanging="360"/>
      </w:pPr>
    </w:lvl>
    <w:lvl w:ilvl="2" w:tplc="4520500A">
      <w:start w:val="1"/>
      <w:numFmt w:val="lowerRoman"/>
      <w:lvlText w:val="%3."/>
      <w:lvlJc w:val="right"/>
      <w:pPr>
        <w:ind w:left="2084" w:hanging="180"/>
      </w:pPr>
    </w:lvl>
    <w:lvl w:ilvl="3" w:tplc="F048A6BC">
      <w:start w:val="1"/>
      <w:numFmt w:val="decimal"/>
      <w:lvlText w:val="%4."/>
      <w:lvlJc w:val="left"/>
      <w:pPr>
        <w:ind w:left="2804" w:hanging="360"/>
      </w:pPr>
    </w:lvl>
    <w:lvl w:ilvl="4" w:tplc="144AD5CC">
      <w:start w:val="1"/>
      <w:numFmt w:val="lowerLetter"/>
      <w:lvlText w:val="%5."/>
      <w:lvlJc w:val="left"/>
      <w:pPr>
        <w:ind w:left="3524" w:hanging="360"/>
      </w:pPr>
    </w:lvl>
    <w:lvl w:ilvl="5" w:tplc="883CFE5A">
      <w:start w:val="1"/>
      <w:numFmt w:val="lowerRoman"/>
      <w:lvlText w:val="%6."/>
      <w:lvlJc w:val="right"/>
      <w:pPr>
        <w:ind w:left="4244" w:hanging="180"/>
      </w:pPr>
    </w:lvl>
    <w:lvl w:ilvl="6" w:tplc="74DEDE54">
      <w:start w:val="1"/>
      <w:numFmt w:val="decimal"/>
      <w:lvlText w:val="%7."/>
      <w:lvlJc w:val="left"/>
      <w:pPr>
        <w:ind w:left="4964" w:hanging="360"/>
      </w:pPr>
    </w:lvl>
    <w:lvl w:ilvl="7" w:tplc="D48A6F42">
      <w:start w:val="1"/>
      <w:numFmt w:val="lowerLetter"/>
      <w:lvlText w:val="%8."/>
      <w:lvlJc w:val="left"/>
      <w:pPr>
        <w:ind w:left="5684" w:hanging="360"/>
      </w:pPr>
    </w:lvl>
    <w:lvl w:ilvl="8" w:tplc="BF98CA26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1D2B37CF"/>
    <w:multiLevelType w:val="hybridMultilevel"/>
    <w:tmpl w:val="747A01FA"/>
    <w:lvl w:ilvl="0" w:tplc="1E701E8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686C911E">
      <w:start w:val="1"/>
      <w:numFmt w:val="lowerLetter"/>
      <w:lvlText w:val="%2."/>
      <w:lvlJc w:val="left"/>
      <w:pPr>
        <w:ind w:left="2149" w:hanging="360"/>
      </w:pPr>
    </w:lvl>
    <w:lvl w:ilvl="2" w:tplc="9CD87574">
      <w:start w:val="1"/>
      <w:numFmt w:val="lowerRoman"/>
      <w:lvlText w:val="%3."/>
      <w:lvlJc w:val="right"/>
      <w:pPr>
        <w:ind w:left="2869" w:hanging="180"/>
      </w:pPr>
    </w:lvl>
    <w:lvl w:ilvl="3" w:tplc="85B4A994">
      <w:start w:val="1"/>
      <w:numFmt w:val="decimal"/>
      <w:lvlText w:val="%4."/>
      <w:lvlJc w:val="left"/>
      <w:pPr>
        <w:ind w:left="3589" w:hanging="360"/>
      </w:pPr>
    </w:lvl>
    <w:lvl w:ilvl="4" w:tplc="37C4B56A">
      <w:start w:val="1"/>
      <w:numFmt w:val="lowerLetter"/>
      <w:lvlText w:val="%5."/>
      <w:lvlJc w:val="left"/>
      <w:pPr>
        <w:ind w:left="4309" w:hanging="360"/>
      </w:pPr>
    </w:lvl>
    <w:lvl w:ilvl="5" w:tplc="15060422">
      <w:start w:val="1"/>
      <w:numFmt w:val="lowerRoman"/>
      <w:lvlText w:val="%6."/>
      <w:lvlJc w:val="right"/>
      <w:pPr>
        <w:ind w:left="5029" w:hanging="180"/>
      </w:pPr>
    </w:lvl>
    <w:lvl w:ilvl="6" w:tplc="C82CDA66">
      <w:start w:val="1"/>
      <w:numFmt w:val="decimal"/>
      <w:lvlText w:val="%7."/>
      <w:lvlJc w:val="left"/>
      <w:pPr>
        <w:ind w:left="5749" w:hanging="360"/>
      </w:pPr>
    </w:lvl>
    <w:lvl w:ilvl="7" w:tplc="F850E088">
      <w:start w:val="1"/>
      <w:numFmt w:val="lowerLetter"/>
      <w:lvlText w:val="%8."/>
      <w:lvlJc w:val="left"/>
      <w:pPr>
        <w:ind w:left="6469" w:hanging="360"/>
      </w:pPr>
    </w:lvl>
    <w:lvl w:ilvl="8" w:tplc="585ADB22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1D3D5731"/>
    <w:multiLevelType w:val="hybridMultilevel"/>
    <w:tmpl w:val="706ECCAC"/>
    <w:lvl w:ilvl="0" w:tplc="A25069CC">
      <w:start w:val="1"/>
      <w:numFmt w:val="decimal"/>
      <w:lvlText w:val="%1)"/>
      <w:lvlJc w:val="left"/>
      <w:pPr>
        <w:ind w:left="1060" w:hanging="360"/>
      </w:pPr>
      <w:rPr>
        <w:rFonts w:hint="default"/>
      </w:rPr>
    </w:lvl>
    <w:lvl w:ilvl="1" w:tplc="237EFFFC">
      <w:start w:val="1"/>
      <w:numFmt w:val="lowerLetter"/>
      <w:lvlText w:val="%2."/>
      <w:lvlJc w:val="left"/>
      <w:pPr>
        <w:ind w:left="1780" w:hanging="360"/>
      </w:pPr>
    </w:lvl>
    <w:lvl w:ilvl="2" w:tplc="262A9EF8">
      <w:start w:val="1"/>
      <w:numFmt w:val="lowerRoman"/>
      <w:lvlText w:val="%3."/>
      <w:lvlJc w:val="right"/>
      <w:pPr>
        <w:ind w:left="2500" w:hanging="180"/>
      </w:pPr>
    </w:lvl>
    <w:lvl w:ilvl="3" w:tplc="1ACA1906">
      <w:start w:val="1"/>
      <w:numFmt w:val="decimal"/>
      <w:lvlText w:val="%4."/>
      <w:lvlJc w:val="left"/>
      <w:pPr>
        <w:ind w:left="3220" w:hanging="360"/>
      </w:pPr>
    </w:lvl>
    <w:lvl w:ilvl="4" w:tplc="78B63D30">
      <w:start w:val="1"/>
      <w:numFmt w:val="lowerLetter"/>
      <w:lvlText w:val="%5."/>
      <w:lvlJc w:val="left"/>
      <w:pPr>
        <w:ind w:left="3940" w:hanging="360"/>
      </w:pPr>
    </w:lvl>
    <w:lvl w:ilvl="5" w:tplc="E06627CC">
      <w:start w:val="1"/>
      <w:numFmt w:val="lowerRoman"/>
      <w:lvlText w:val="%6."/>
      <w:lvlJc w:val="right"/>
      <w:pPr>
        <w:ind w:left="4660" w:hanging="180"/>
      </w:pPr>
    </w:lvl>
    <w:lvl w:ilvl="6" w:tplc="2B2E0A56">
      <w:start w:val="1"/>
      <w:numFmt w:val="decimal"/>
      <w:lvlText w:val="%7."/>
      <w:lvlJc w:val="left"/>
      <w:pPr>
        <w:ind w:left="5380" w:hanging="360"/>
      </w:pPr>
    </w:lvl>
    <w:lvl w:ilvl="7" w:tplc="D020FFEE">
      <w:start w:val="1"/>
      <w:numFmt w:val="lowerLetter"/>
      <w:lvlText w:val="%8."/>
      <w:lvlJc w:val="left"/>
      <w:pPr>
        <w:ind w:left="6100" w:hanging="360"/>
      </w:pPr>
    </w:lvl>
    <w:lvl w:ilvl="8" w:tplc="E264BCCA">
      <w:start w:val="1"/>
      <w:numFmt w:val="lowerRoman"/>
      <w:lvlText w:val="%9."/>
      <w:lvlJc w:val="right"/>
      <w:pPr>
        <w:ind w:left="6820" w:hanging="180"/>
      </w:pPr>
    </w:lvl>
  </w:abstractNum>
  <w:abstractNum w:abstractNumId="12">
    <w:nsid w:val="248A00C1"/>
    <w:multiLevelType w:val="multilevel"/>
    <w:tmpl w:val="13167030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272C0DB2"/>
    <w:multiLevelType w:val="multilevel"/>
    <w:tmpl w:val="2DC08E26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4">
    <w:nsid w:val="287B2CA1"/>
    <w:multiLevelType w:val="hybridMultilevel"/>
    <w:tmpl w:val="AFFCFEC0"/>
    <w:lvl w:ilvl="0" w:tplc="C1883272">
      <w:start w:val="1"/>
      <w:numFmt w:val="decimal"/>
      <w:lvlText w:val="%1)"/>
      <w:lvlJc w:val="left"/>
      <w:pPr>
        <w:ind w:left="928" w:hanging="360"/>
      </w:pPr>
      <w:rPr>
        <w:rFonts w:hint="default"/>
        <w:i w:val="0"/>
        <w:sz w:val="24"/>
        <w:szCs w:val="24"/>
      </w:rPr>
    </w:lvl>
    <w:lvl w:ilvl="1" w:tplc="AC3C167E">
      <w:start w:val="1"/>
      <w:numFmt w:val="lowerLetter"/>
      <w:lvlText w:val="%2."/>
      <w:lvlJc w:val="left"/>
      <w:pPr>
        <w:ind w:left="1648" w:hanging="360"/>
      </w:pPr>
    </w:lvl>
    <w:lvl w:ilvl="2" w:tplc="67187486">
      <w:start w:val="1"/>
      <w:numFmt w:val="lowerRoman"/>
      <w:lvlText w:val="%3."/>
      <w:lvlJc w:val="right"/>
      <w:pPr>
        <w:ind w:left="2368" w:hanging="180"/>
      </w:pPr>
    </w:lvl>
    <w:lvl w:ilvl="3" w:tplc="CC5EABA8">
      <w:start w:val="1"/>
      <w:numFmt w:val="decimal"/>
      <w:lvlText w:val="%4."/>
      <w:lvlJc w:val="left"/>
      <w:pPr>
        <w:ind w:left="3088" w:hanging="360"/>
      </w:pPr>
    </w:lvl>
    <w:lvl w:ilvl="4" w:tplc="F702A516">
      <w:start w:val="1"/>
      <w:numFmt w:val="lowerLetter"/>
      <w:lvlText w:val="%5."/>
      <w:lvlJc w:val="left"/>
      <w:pPr>
        <w:ind w:left="3808" w:hanging="360"/>
      </w:pPr>
    </w:lvl>
    <w:lvl w:ilvl="5" w:tplc="D4E845EE">
      <w:start w:val="1"/>
      <w:numFmt w:val="lowerRoman"/>
      <w:lvlText w:val="%6."/>
      <w:lvlJc w:val="right"/>
      <w:pPr>
        <w:ind w:left="4528" w:hanging="180"/>
      </w:pPr>
    </w:lvl>
    <w:lvl w:ilvl="6" w:tplc="418016A8">
      <w:start w:val="1"/>
      <w:numFmt w:val="decimal"/>
      <w:lvlText w:val="%7."/>
      <w:lvlJc w:val="left"/>
      <w:pPr>
        <w:ind w:left="5248" w:hanging="360"/>
      </w:pPr>
    </w:lvl>
    <w:lvl w:ilvl="7" w:tplc="AE3CC5A4">
      <w:start w:val="1"/>
      <w:numFmt w:val="lowerLetter"/>
      <w:lvlText w:val="%8."/>
      <w:lvlJc w:val="left"/>
      <w:pPr>
        <w:ind w:left="5968" w:hanging="360"/>
      </w:pPr>
    </w:lvl>
    <w:lvl w:ilvl="8" w:tplc="DD30F892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29F679D3"/>
    <w:multiLevelType w:val="hybridMultilevel"/>
    <w:tmpl w:val="AFFE34D2"/>
    <w:lvl w:ilvl="0" w:tplc="E3AA9A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6BAF47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ADB813A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884A0A4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F2F2F4F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A25E948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2103B5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8783DD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FED6096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6">
    <w:nsid w:val="2C8818A0"/>
    <w:multiLevelType w:val="multilevel"/>
    <w:tmpl w:val="DF86D2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7">
    <w:nsid w:val="368E2E47"/>
    <w:multiLevelType w:val="multilevel"/>
    <w:tmpl w:val="20FA7A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8">
    <w:nsid w:val="47E974FF"/>
    <w:multiLevelType w:val="multilevel"/>
    <w:tmpl w:val="3692E4D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>
    <w:nsid w:val="48AF2A56"/>
    <w:multiLevelType w:val="hybridMultilevel"/>
    <w:tmpl w:val="D40ED0D6"/>
    <w:lvl w:ilvl="0" w:tplc="418265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A4F24C20">
      <w:start w:val="1"/>
      <w:numFmt w:val="lowerLetter"/>
      <w:lvlText w:val="%2."/>
      <w:lvlJc w:val="left"/>
      <w:pPr>
        <w:ind w:left="1789" w:hanging="360"/>
      </w:pPr>
    </w:lvl>
    <w:lvl w:ilvl="2" w:tplc="ED1E60D6">
      <w:start w:val="1"/>
      <w:numFmt w:val="lowerRoman"/>
      <w:lvlText w:val="%3."/>
      <w:lvlJc w:val="right"/>
      <w:pPr>
        <w:ind w:left="2509" w:hanging="180"/>
      </w:pPr>
    </w:lvl>
    <w:lvl w:ilvl="3" w:tplc="7DC8EBFA">
      <w:start w:val="1"/>
      <w:numFmt w:val="decimal"/>
      <w:lvlText w:val="%4."/>
      <w:lvlJc w:val="left"/>
      <w:pPr>
        <w:ind w:left="3229" w:hanging="360"/>
      </w:pPr>
    </w:lvl>
    <w:lvl w:ilvl="4" w:tplc="93B0463E">
      <w:start w:val="1"/>
      <w:numFmt w:val="lowerLetter"/>
      <w:lvlText w:val="%5."/>
      <w:lvlJc w:val="left"/>
      <w:pPr>
        <w:ind w:left="3949" w:hanging="360"/>
      </w:pPr>
    </w:lvl>
    <w:lvl w:ilvl="5" w:tplc="0AFE1A22">
      <w:start w:val="1"/>
      <w:numFmt w:val="lowerRoman"/>
      <w:lvlText w:val="%6."/>
      <w:lvlJc w:val="right"/>
      <w:pPr>
        <w:ind w:left="4669" w:hanging="180"/>
      </w:pPr>
    </w:lvl>
    <w:lvl w:ilvl="6" w:tplc="D5E42314">
      <w:start w:val="1"/>
      <w:numFmt w:val="decimal"/>
      <w:lvlText w:val="%7."/>
      <w:lvlJc w:val="left"/>
      <w:pPr>
        <w:ind w:left="5389" w:hanging="360"/>
      </w:pPr>
    </w:lvl>
    <w:lvl w:ilvl="7" w:tplc="330A8B1A">
      <w:start w:val="1"/>
      <w:numFmt w:val="lowerLetter"/>
      <w:lvlText w:val="%8."/>
      <w:lvlJc w:val="left"/>
      <w:pPr>
        <w:ind w:left="6109" w:hanging="360"/>
      </w:pPr>
    </w:lvl>
    <w:lvl w:ilvl="8" w:tplc="D3CAA80C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D237EE3"/>
    <w:multiLevelType w:val="hybridMultilevel"/>
    <w:tmpl w:val="2BD6F5A6"/>
    <w:lvl w:ilvl="0" w:tplc="8856BF9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196C9EEE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85A0EB40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95569BAC">
      <w:start w:val="1"/>
      <w:numFmt w:val="decimal"/>
      <w:lvlText w:val="%4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</w:rPr>
    </w:lvl>
    <w:lvl w:ilvl="4" w:tplc="7B724DDE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B9FA394C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9F4A4AF2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820C8316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52ECC2A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1">
    <w:nsid w:val="511A0C90"/>
    <w:multiLevelType w:val="multilevel"/>
    <w:tmpl w:val="57C8FE32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2">
    <w:nsid w:val="535C3588"/>
    <w:multiLevelType w:val="hybridMultilevel"/>
    <w:tmpl w:val="C25E282E"/>
    <w:lvl w:ilvl="0" w:tplc="BC409A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90FA343C">
      <w:start w:val="1"/>
      <w:numFmt w:val="lowerLetter"/>
      <w:lvlText w:val="%2."/>
      <w:lvlJc w:val="left"/>
      <w:pPr>
        <w:ind w:left="1789" w:hanging="360"/>
      </w:pPr>
    </w:lvl>
    <w:lvl w:ilvl="2" w:tplc="6930EB74">
      <w:start w:val="1"/>
      <w:numFmt w:val="lowerRoman"/>
      <w:lvlText w:val="%3."/>
      <w:lvlJc w:val="right"/>
      <w:pPr>
        <w:ind w:left="2509" w:hanging="180"/>
      </w:pPr>
    </w:lvl>
    <w:lvl w:ilvl="3" w:tplc="73A03FEE">
      <w:start w:val="1"/>
      <w:numFmt w:val="decimal"/>
      <w:lvlText w:val="%4."/>
      <w:lvlJc w:val="left"/>
      <w:pPr>
        <w:ind w:left="3229" w:hanging="360"/>
      </w:pPr>
    </w:lvl>
    <w:lvl w:ilvl="4" w:tplc="D91C8B30">
      <w:start w:val="1"/>
      <w:numFmt w:val="lowerLetter"/>
      <w:lvlText w:val="%5."/>
      <w:lvlJc w:val="left"/>
      <w:pPr>
        <w:ind w:left="3949" w:hanging="360"/>
      </w:pPr>
    </w:lvl>
    <w:lvl w:ilvl="5" w:tplc="41D4E1A0">
      <w:start w:val="1"/>
      <w:numFmt w:val="lowerRoman"/>
      <w:lvlText w:val="%6."/>
      <w:lvlJc w:val="right"/>
      <w:pPr>
        <w:ind w:left="4669" w:hanging="180"/>
      </w:pPr>
    </w:lvl>
    <w:lvl w:ilvl="6" w:tplc="3668B2E2">
      <w:start w:val="1"/>
      <w:numFmt w:val="decimal"/>
      <w:lvlText w:val="%7."/>
      <w:lvlJc w:val="left"/>
      <w:pPr>
        <w:ind w:left="5389" w:hanging="360"/>
      </w:pPr>
    </w:lvl>
    <w:lvl w:ilvl="7" w:tplc="36DC019A">
      <w:start w:val="1"/>
      <w:numFmt w:val="lowerLetter"/>
      <w:lvlText w:val="%8."/>
      <w:lvlJc w:val="left"/>
      <w:pPr>
        <w:ind w:left="6109" w:hanging="360"/>
      </w:pPr>
    </w:lvl>
    <w:lvl w:ilvl="8" w:tplc="BB0EB414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5573503"/>
    <w:multiLevelType w:val="hybridMultilevel"/>
    <w:tmpl w:val="E6B65FEE"/>
    <w:lvl w:ilvl="0" w:tplc="888CE6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EF6D23E">
      <w:start w:val="1"/>
      <w:numFmt w:val="lowerLetter"/>
      <w:lvlText w:val="%2."/>
      <w:lvlJc w:val="left"/>
      <w:pPr>
        <w:ind w:left="1647" w:hanging="360"/>
      </w:pPr>
    </w:lvl>
    <w:lvl w:ilvl="2" w:tplc="14985F4E">
      <w:start w:val="1"/>
      <w:numFmt w:val="lowerRoman"/>
      <w:lvlText w:val="%3."/>
      <w:lvlJc w:val="right"/>
      <w:pPr>
        <w:ind w:left="2367" w:hanging="180"/>
      </w:pPr>
    </w:lvl>
    <w:lvl w:ilvl="3" w:tplc="BD062DCE">
      <w:start w:val="1"/>
      <w:numFmt w:val="decimal"/>
      <w:lvlText w:val="%4."/>
      <w:lvlJc w:val="left"/>
      <w:pPr>
        <w:ind w:left="3087" w:hanging="360"/>
      </w:pPr>
    </w:lvl>
    <w:lvl w:ilvl="4" w:tplc="916C835A">
      <w:start w:val="1"/>
      <w:numFmt w:val="lowerLetter"/>
      <w:lvlText w:val="%5."/>
      <w:lvlJc w:val="left"/>
      <w:pPr>
        <w:ind w:left="3807" w:hanging="360"/>
      </w:pPr>
    </w:lvl>
    <w:lvl w:ilvl="5" w:tplc="949235DA">
      <w:start w:val="1"/>
      <w:numFmt w:val="lowerRoman"/>
      <w:lvlText w:val="%6."/>
      <w:lvlJc w:val="right"/>
      <w:pPr>
        <w:ind w:left="4527" w:hanging="180"/>
      </w:pPr>
    </w:lvl>
    <w:lvl w:ilvl="6" w:tplc="7E0C29AE">
      <w:start w:val="1"/>
      <w:numFmt w:val="decimal"/>
      <w:lvlText w:val="%7."/>
      <w:lvlJc w:val="left"/>
      <w:pPr>
        <w:ind w:left="5247" w:hanging="360"/>
      </w:pPr>
    </w:lvl>
    <w:lvl w:ilvl="7" w:tplc="3E909A2C">
      <w:start w:val="1"/>
      <w:numFmt w:val="lowerLetter"/>
      <w:lvlText w:val="%8."/>
      <w:lvlJc w:val="left"/>
      <w:pPr>
        <w:ind w:left="5967" w:hanging="360"/>
      </w:pPr>
    </w:lvl>
    <w:lvl w:ilvl="8" w:tplc="33CC8028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5596D50"/>
    <w:multiLevelType w:val="hybridMultilevel"/>
    <w:tmpl w:val="E5D0EA30"/>
    <w:lvl w:ilvl="0" w:tplc="F5F41E58">
      <w:start w:val="3"/>
      <w:numFmt w:val="bullet"/>
      <w:lvlText w:val=""/>
      <w:lvlJc w:val="left"/>
      <w:pPr>
        <w:ind w:left="405" w:hanging="360"/>
      </w:pPr>
      <w:rPr>
        <w:rFonts w:ascii="Symbol" w:eastAsiaTheme="minorEastAsia" w:hAnsi="Symbol" w:cs="Times New Roman" w:hint="default"/>
        <w:u w:val="none"/>
      </w:rPr>
    </w:lvl>
    <w:lvl w:ilvl="1" w:tplc="8D5CAA8A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1208FD88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E782FC9A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69BAA24A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63CC01E0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2B6E8D8A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694C0CBA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9864D044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5">
    <w:nsid w:val="5C806F11"/>
    <w:multiLevelType w:val="multilevel"/>
    <w:tmpl w:val="5CE0737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26">
    <w:nsid w:val="5E582791"/>
    <w:multiLevelType w:val="multilevel"/>
    <w:tmpl w:val="5F3050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638C2F10"/>
    <w:multiLevelType w:val="multilevel"/>
    <w:tmpl w:val="5F189DC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720"/>
        </w:tabs>
        <w:ind w:left="-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1080"/>
        </w:tabs>
        <w:ind w:left="-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1800"/>
        </w:tabs>
        <w:ind w:left="-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2160"/>
        </w:tabs>
        <w:ind w:left="-2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2520"/>
        </w:tabs>
        <w:ind w:left="-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3240"/>
        </w:tabs>
        <w:ind w:left="-32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600"/>
        </w:tabs>
        <w:ind w:left="-3600" w:hanging="2160"/>
      </w:pPr>
      <w:rPr>
        <w:rFonts w:hint="default"/>
      </w:rPr>
    </w:lvl>
  </w:abstractNum>
  <w:abstractNum w:abstractNumId="28">
    <w:nsid w:val="65537AD0"/>
    <w:multiLevelType w:val="hybridMultilevel"/>
    <w:tmpl w:val="83421BAE"/>
    <w:lvl w:ilvl="0" w:tplc="2C96CF2A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 w:tplc="014058AC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 w:tplc="50A2E28E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 w:tplc="1896B8C2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 w:tplc="712896F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 w:tplc="9D2C4C5C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 w:tplc="C6621F1C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 w:tplc="F68ABDF6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 w:tplc="19BA5EA4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9">
    <w:nsid w:val="65A83385"/>
    <w:multiLevelType w:val="hybridMultilevel"/>
    <w:tmpl w:val="89DC34DA"/>
    <w:lvl w:ilvl="0" w:tplc="D98C5FC6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99C6E1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38EE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AAE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2E9B6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72421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7EE7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86552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A6C12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6905C36"/>
    <w:multiLevelType w:val="multilevel"/>
    <w:tmpl w:val="B7B6515A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1">
    <w:nsid w:val="6AFC022D"/>
    <w:multiLevelType w:val="hybridMultilevel"/>
    <w:tmpl w:val="4A8078CA"/>
    <w:lvl w:ilvl="0" w:tplc="480E922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64AA4764">
      <w:start w:val="1"/>
      <w:numFmt w:val="lowerLetter"/>
      <w:lvlText w:val="%2."/>
      <w:lvlJc w:val="left"/>
      <w:pPr>
        <w:ind w:left="2149" w:hanging="360"/>
      </w:pPr>
    </w:lvl>
    <w:lvl w:ilvl="2" w:tplc="22DEFC6A">
      <w:start w:val="1"/>
      <w:numFmt w:val="lowerRoman"/>
      <w:lvlText w:val="%3."/>
      <w:lvlJc w:val="right"/>
      <w:pPr>
        <w:ind w:left="2869" w:hanging="180"/>
      </w:pPr>
    </w:lvl>
    <w:lvl w:ilvl="3" w:tplc="2158AA4E">
      <w:start w:val="1"/>
      <w:numFmt w:val="decimal"/>
      <w:lvlText w:val="%4."/>
      <w:lvlJc w:val="left"/>
      <w:pPr>
        <w:ind w:left="3589" w:hanging="360"/>
      </w:pPr>
    </w:lvl>
    <w:lvl w:ilvl="4" w:tplc="1370EBF6">
      <w:start w:val="1"/>
      <w:numFmt w:val="lowerLetter"/>
      <w:lvlText w:val="%5."/>
      <w:lvlJc w:val="left"/>
      <w:pPr>
        <w:ind w:left="4309" w:hanging="360"/>
      </w:pPr>
    </w:lvl>
    <w:lvl w:ilvl="5" w:tplc="DB583F46">
      <w:start w:val="1"/>
      <w:numFmt w:val="lowerRoman"/>
      <w:lvlText w:val="%6."/>
      <w:lvlJc w:val="right"/>
      <w:pPr>
        <w:ind w:left="5029" w:hanging="180"/>
      </w:pPr>
    </w:lvl>
    <w:lvl w:ilvl="6" w:tplc="E7A663F8">
      <w:start w:val="1"/>
      <w:numFmt w:val="decimal"/>
      <w:lvlText w:val="%7."/>
      <w:lvlJc w:val="left"/>
      <w:pPr>
        <w:ind w:left="5749" w:hanging="360"/>
      </w:pPr>
    </w:lvl>
    <w:lvl w:ilvl="7" w:tplc="9B2EBA86">
      <w:start w:val="1"/>
      <w:numFmt w:val="lowerLetter"/>
      <w:lvlText w:val="%8."/>
      <w:lvlJc w:val="left"/>
      <w:pPr>
        <w:ind w:left="6469" w:hanging="360"/>
      </w:pPr>
    </w:lvl>
    <w:lvl w:ilvl="8" w:tplc="37C28B32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6B031888"/>
    <w:multiLevelType w:val="multilevel"/>
    <w:tmpl w:val="7E668A22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3">
    <w:nsid w:val="6C4A0EE6"/>
    <w:multiLevelType w:val="hybridMultilevel"/>
    <w:tmpl w:val="7E4EF356"/>
    <w:lvl w:ilvl="0" w:tplc="B2A631DA">
      <w:start w:val="1"/>
      <w:numFmt w:val="decimal"/>
      <w:lvlText w:val="%1."/>
      <w:lvlJc w:val="left"/>
      <w:pPr>
        <w:ind w:left="2629" w:hanging="360"/>
      </w:pPr>
      <w:rPr>
        <w:b w:val="0"/>
        <w:sz w:val="28"/>
        <w:szCs w:val="28"/>
      </w:rPr>
    </w:lvl>
    <w:lvl w:ilvl="1" w:tplc="F7343280">
      <w:start w:val="1"/>
      <w:numFmt w:val="lowerLetter"/>
      <w:lvlText w:val="%2."/>
      <w:lvlJc w:val="left"/>
      <w:pPr>
        <w:ind w:left="3850" w:hanging="360"/>
      </w:pPr>
    </w:lvl>
    <w:lvl w:ilvl="2" w:tplc="A832026A">
      <w:start w:val="1"/>
      <w:numFmt w:val="lowerRoman"/>
      <w:lvlText w:val="%3."/>
      <w:lvlJc w:val="right"/>
      <w:pPr>
        <w:ind w:left="4570" w:hanging="180"/>
      </w:pPr>
    </w:lvl>
    <w:lvl w:ilvl="3" w:tplc="0654166C">
      <w:start w:val="1"/>
      <w:numFmt w:val="decimal"/>
      <w:lvlText w:val="%4."/>
      <w:lvlJc w:val="left"/>
      <w:pPr>
        <w:ind w:left="5290" w:hanging="360"/>
      </w:pPr>
    </w:lvl>
    <w:lvl w:ilvl="4" w:tplc="95125DC4">
      <w:start w:val="1"/>
      <w:numFmt w:val="lowerLetter"/>
      <w:lvlText w:val="%5."/>
      <w:lvlJc w:val="left"/>
      <w:pPr>
        <w:ind w:left="6010" w:hanging="360"/>
      </w:pPr>
    </w:lvl>
    <w:lvl w:ilvl="5" w:tplc="985EBACA">
      <w:start w:val="1"/>
      <w:numFmt w:val="lowerRoman"/>
      <w:lvlText w:val="%6."/>
      <w:lvlJc w:val="right"/>
      <w:pPr>
        <w:ind w:left="6730" w:hanging="180"/>
      </w:pPr>
    </w:lvl>
    <w:lvl w:ilvl="6" w:tplc="49FE0156">
      <w:start w:val="1"/>
      <w:numFmt w:val="decimal"/>
      <w:lvlText w:val="%7."/>
      <w:lvlJc w:val="left"/>
      <w:pPr>
        <w:ind w:left="7450" w:hanging="360"/>
      </w:pPr>
    </w:lvl>
    <w:lvl w:ilvl="7" w:tplc="8E862D0E">
      <w:start w:val="1"/>
      <w:numFmt w:val="lowerLetter"/>
      <w:lvlText w:val="%8."/>
      <w:lvlJc w:val="left"/>
      <w:pPr>
        <w:ind w:left="8170" w:hanging="360"/>
      </w:pPr>
    </w:lvl>
    <w:lvl w:ilvl="8" w:tplc="CA0E07C2">
      <w:start w:val="1"/>
      <w:numFmt w:val="lowerRoman"/>
      <w:lvlText w:val="%9."/>
      <w:lvlJc w:val="right"/>
      <w:pPr>
        <w:ind w:left="8890" w:hanging="180"/>
      </w:pPr>
    </w:lvl>
  </w:abstractNum>
  <w:abstractNum w:abstractNumId="34">
    <w:nsid w:val="6D496A34"/>
    <w:multiLevelType w:val="multilevel"/>
    <w:tmpl w:val="17B2533C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>
    <w:nsid w:val="6F9163E3"/>
    <w:multiLevelType w:val="hybridMultilevel"/>
    <w:tmpl w:val="70169DEC"/>
    <w:lvl w:ilvl="0" w:tplc="E73208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8880114">
      <w:start w:val="1"/>
      <w:numFmt w:val="lowerLetter"/>
      <w:lvlText w:val="%2."/>
      <w:lvlJc w:val="left"/>
      <w:pPr>
        <w:ind w:left="1440" w:hanging="360"/>
      </w:pPr>
    </w:lvl>
    <w:lvl w:ilvl="2" w:tplc="A5B47B80">
      <w:start w:val="1"/>
      <w:numFmt w:val="lowerRoman"/>
      <w:lvlText w:val="%3."/>
      <w:lvlJc w:val="right"/>
      <w:pPr>
        <w:ind w:left="2160" w:hanging="180"/>
      </w:pPr>
    </w:lvl>
    <w:lvl w:ilvl="3" w:tplc="4B626A62">
      <w:start w:val="1"/>
      <w:numFmt w:val="decimal"/>
      <w:lvlText w:val="%4."/>
      <w:lvlJc w:val="left"/>
      <w:pPr>
        <w:ind w:left="2880" w:hanging="360"/>
      </w:pPr>
    </w:lvl>
    <w:lvl w:ilvl="4" w:tplc="B94E84EA">
      <w:start w:val="1"/>
      <w:numFmt w:val="lowerLetter"/>
      <w:lvlText w:val="%5."/>
      <w:lvlJc w:val="left"/>
      <w:pPr>
        <w:ind w:left="3600" w:hanging="360"/>
      </w:pPr>
    </w:lvl>
    <w:lvl w:ilvl="5" w:tplc="68AE31EA">
      <w:start w:val="1"/>
      <w:numFmt w:val="lowerRoman"/>
      <w:lvlText w:val="%6."/>
      <w:lvlJc w:val="right"/>
      <w:pPr>
        <w:ind w:left="4320" w:hanging="180"/>
      </w:pPr>
    </w:lvl>
    <w:lvl w:ilvl="6" w:tplc="291C8B90">
      <w:start w:val="1"/>
      <w:numFmt w:val="decimal"/>
      <w:lvlText w:val="%7."/>
      <w:lvlJc w:val="left"/>
      <w:pPr>
        <w:ind w:left="5040" w:hanging="360"/>
      </w:pPr>
    </w:lvl>
    <w:lvl w:ilvl="7" w:tplc="784C8D92">
      <w:start w:val="1"/>
      <w:numFmt w:val="lowerLetter"/>
      <w:lvlText w:val="%8."/>
      <w:lvlJc w:val="left"/>
      <w:pPr>
        <w:ind w:left="5760" w:hanging="360"/>
      </w:pPr>
    </w:lvl>
    <w:lvl w:ilvl="8" w:tplc="C12C6350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09A1218"/>
    <w:multiLevelType w:val="hybridMultilevel"/>
    <w:tmpl w:val="C2CCA348"/>
    <w:lvl w:ilvl="0" w:tplc="8DA0CD3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65B44A86">
      <w:start w:val="1"/>
      <w:numFmt w:val="lowerLetter"/>
      <w:lvlText w:val="%2."/>
      <w:lvlJc w:val="left"/>
      <w:pPr>
        <w:ind w:left="1800" w:hanging="360"/>
      </w:pPr>
    </w:lvl>
    <w:lvl w:ilvl="2" w:tplc="5DAE599C">
      <w:start w:val="1"/>
      <w:numFmt w:val="lowerRoman"/>
      <w:lvlText w:val="%3."/>
      <w:lvlJc w:val="right"/>
      <w:pPr>
        <w:ind w:left="2520" w:hanging="180"/>
      </w:pPr>
    </w:lvl>
    <w:lvl w:ilvl="3" w:tplc="25A44E12">
      <w:start w:val="1"/>
      <w:numFmt w:val="decimal"/>
      <w:lvlText w:val="%4."/>
      <w:lvlJc w:val="left"/>
      <w:pPr>
        <w:ind w:left="3240" w:hanging="360"/>
      </w:pPr>
    </w:lvl>
    <w:lvl w:ilvl="4" w:tplc="9CF25B68">
      <w:start w:val="1"/>
      <w:numFmt w:val="lowerLetter"/>
      <w:lvlText w:val="%5."/>
      <w:lvlJc w:val="left"/>
      <w:pPr>
        <w:ind w:left="3960" w:hanging="360"/>
      </w:pPr>
    </w:lvl>
    <w:lvl w:ilvl="5" w:tplc="34D0935C">
      <w:start w:val="1"/>
      <w:numFmt w:val="lowerRoman"/>
      <w:lvlText w:val="%6."/>
      <w:lvlJc w:val="right"/>
      <w:pPr>
        <w:ind w:left="4680" w:hanging="180"/>
      </w:pPr>
    </w:lvl>
    <w:lvl w:ilvl="6" w:tplc="AE163330">
      <w:start w:val="1"/>
      <w:numFmt w:val="decimal"/>
      <w:lvlText w:val="%7."/>
      <w:lvlJc w:val="left"/>
      <w:pPr>
        <w:ind w:left="5400" w:hanging="360"/>
      </w:pPr>
    </w:lvl>
    <w:lvl w:ilvl="7" w:tplc="131C6CA6">
      <w:start w:val="1"/>
      <w:numFmt w:val="lowerLetter"/>
      <w:lvlText w:val="%8."/>
      <w:lvlJc w:val="left"/>
      <w:pPr>
        <w:ind w:left="6120" w:hanging="360"/>
      </w:pPr>
    </w:lvl>
    <w:lvl w:ilvl="8" w:tplc="A454B908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26320A3"/>
    <w:multiLevelType w:val="hybridMultilevel"/>
    <w:tmpl w:val="700CF4C2"/>
    <w:lvl w:ilvl="0" w:tplc="82A8C88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CDBADCCA">
      <w:start w:val="1"/>
      <w:numFmt w:val="lowerLetter"/>
      <w:lvlText w:val="%2."/>
      <w:lvlJc w:val="left"/>
      <w:pPr>
        <w:ind w:left="1647" w:hanging="360"/>
      </w:pPr>
    </w:lvl>
    <w:lvl w:ilvl="2" w:tplc="E43EA768">
      <w:start w:val="1"/>
      <w:numFmt w:val="lowerRoman"/>
      <w:lvlText w:val="%3."/>
      <w:lvlJc w:val="right"/>
      <w:pPr>
        <w:ind w:left="2367" w:hanging="180"/>
      </w:pPr>
    </w:lvl>
    <w:lvl w:ilvl="3" w:tplc="E6A613D6">
      <w:start w:val="1"/>
      <w:numFmt w:val="decimal"/>
      <w:lvlText w:val="%4."/>
      <w:lvlJc w:val="left"/>
      <w:pPr>
        <w:ind w:left="3087" w:hanging="360"/>
      </w:pPr>
    </w:lvl>
    <w:lvl w:ilvl="4" w:tplc="568486D4">
      <w:start w:val="1"/>
      <w:numFmt w:val="lowerLetter"/>
      <w:lvlText w:val="%5."/>
      <w:lvlJc w:val="left"/>
      <w:pPr>
        <w:ind w:left="3807" w:hanging="360"/>
      </w:pPr>
    </w:lvl>
    <w:lvl w:ilvl="5" w:tplc="0EE24C86">
      <w:start w:val="1"/>
      <w:numFmt w:val="lowerRoman"/>
      <w:lvlText w:val="%6."/>
      <w:lvlJc w:val="right"/>
      <w:pPr>
        <w:ind w:left="4527" w:hanging="180"/>
      </w:pPr>
    </w:lvl>
    <w:lvl w:ilvl="6" w:tplc="224C0EAE">
      <w:start w:val="1"/>
      <w:numFmt w:val="decimal"/>
      <w:lvlText w:val="%7."/>
      <w:lvlJc w:val="left"/>
      <w:pPr>
        <w:ind w:left="5247" w:hanging="360"/>
      </w:pPr>
    </w:lvl>
    <w:lvl w:ilvl="7" w:tplc="A2589400">
      <w:start w:val="1"/>
      <w:numFmt w:val="lowerLetter"/>
      <w:lvlText w:val="%8."/>
      <w:lvlJc w:val="left"/>
      <w:pPr>
        <w:ind w:left="5967" w:hanging="360"/>
      </w:pPr>
    </w:lvl>
    <w:lvl w:ilvl="8" w:tplc="41D4BEFA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73D51116"/>
    <w:multiLevelType w:val="hybridMultilevel"/>
    <w:tmpl w:val="3FBEC91C"/>
    <w:lvl w:ilvl="0" w:tplc="BEC0430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CBD89F0A">
      <w:start w:val="1"/>
      <w:numFmt w:val="lowerLetter"/>
      <w:lvlText w:val="%2."/>
      <w:lvlJc w:val="left"/>
      <w:pPr>
        <w:ind w:left="1789" w:hanging="360"/>
      </w:pPr>
    </w:lvl>
    <w:lvl w:ilvl="2" w:tplc="CE7889AE">
      <w:start w:val="1"/>
      <w:numFmt w:val="lowerRoman"/>
      <w:lvlText w:val="%3."/>
      <w:lvlJc w:val="right"/>
      <w:pPr>
        <w:ind w:left="2509" w:hanging="180"/>
      </w:pPr>
    </w:lvl>
    <w:lvl w:ilvl="3" w:tplc="50C29C50">
      <w:start w:val="1"/>
      <w:numFmt w:val="decimal"/>
      <w:lvlText w:val="%4."/>
      <w:lvlJc w:val="left"/>
      <w:pPr>
        <w:ind w:left="3229" w:hanging="360"/>
      </w:pPr>
    </w:lvl>
    <w:lvl w:ilvl="4" w:tplc="52261378">
      <w:start w:val="1"/>
      <w:numFmt w:val="lowerLetter"/>
      <w:lvlText w:val="%5."/>
      <w:lvlJc w:val="left"/>
      <w:pPr>
        <w:ind w:left="3949" w:hanging="360"/>
      </w:pPr>
    </w:lvl>
    <w:lvl w:ilvl="5" w:tplc="6308B352">
      <w:start w:val="1"/>
      <w:numFmt w:val="lowerRoman"/>
      <w:lvlText w:val="%6."/>
      <w:lvlJc w:val="right"/>
      <w:pPr>
        <w:ind w:left="4669" w:hanging="180"/>
      </w:pPr>
    </w:lvl>
    <w:lvl w:ilvl="6" w:tplc="F1C48788">
      <w:start w:val="1"/>
      <w:numFmt w:val="decimal"/>
      <w:lvlText w:val="%7."/>
      <w:lvlJc w:val="left"/>
      <w:pPr>
        <w:ind w:left="5389" w:hanging="360"/>
      </w:pPr>
    </w:lvl>
    <w:lvl w:ilvl="7" w:tplc="ECE6BD82">
      <w:start w:val="1"/>
      <w:numFmt w:val="lowerLetter"/>
      <w:lvlText w:val="%8."/>
      <w:lvlJc w:val="left"/>
      <w:pPr>
        <w:ind w:left="6109" w:hanging="360"/>
      </w:pPr>
    </w:lvl>
    <w:lvl w:ilvl="8" w:tplc="97A2919C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5841C4E"/>
    <w:multiLevelType w:val="hybridMultilevel"/>
    <w:tmpl w:val="2ABA7D90"/>
    <w:lvl w:ilvl="0" w:tplc="7E0294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0E8CA2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C54FB5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55A383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6CE04C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42064D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18AE9A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566E0F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96A98B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0">
    <w:nsid w:val="786C0A6F"/>
    <w:multiLevelType w:val="multilevel"/>
    <w:tmpl w:val="D0BC5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41">
    <w:nsid w:val="78A05D0E"/>
    <w:multiLevelType w:val="hybridMultilevel"/>
    <w:tmpl w:val="509288C2"/>
    <w:lvl w:ilvl="0" w:tplc="02DE3A8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75A82A88">
      <w:start w:val="1"/>
      <w:numFmt w:val="lowerLetter"/>
      <w:lvlText w:val="%2."/>
      <w:lvlJc w:val="left"/>
      <w:pPr>
        <w:ind w:left="1647" w:hanging="360"/>
      </w:pPr>
    </w:lvl>
    <w:lvl w:ilvl="2" w:tplc="269C814E">
      <w:start w:val="1"/>
      <w:numFmt w:val="lowerRoman"/>
      <w:lvlText w:val="%3."/>
      <w:lvlJc w:val="right"/>
      <w:pPr>
        <w:ind w:left="2367" w:hanging="180"/>
      </w:pPr>
    </w:lvl>
    <w:lvl w:ilvl="3" w:tplc="1004CA26">
      <w:start w:val="1"/>
      <w:numFmt w:val="decimal"/>
      <w:lvlText w:val="%4."/>
      <w:lvlJc w:val="left"/>
      <w:pPr>
        <w:ind w:left="3087" w:hanging="360"/>
      </w:pPr>
    </w:lvl>
    <w:lvl w:ilvl="4" w:tplc="9C42303C">
      <w:start w:val="1"/>
      <w:numFmt w:val="lowerLetter"/>
      <w:lvlText w:val="%5."/>
      <w:lvlJc w:val="left"/>
      <w:pPr>
        <w:ind w:left="3807" w:hanging="360"/>
      </w:pPr>
    </w:lvl>
    <w:lvl w:ilvl="5" w:tplc="E7A43C0C">
      <w:start w:val="1"/>
      <w:numFmt w:val="lowerRoman"/>
      <w:lvlText w:val="%6."/>
      <w:lvlJc w:val="right"/>
      <w:pPr>
        <w:ind w:left="4527" w:hanging="180"/>
      </w:pPr>
    </w:lvl>
    <w:lvl w:ilvl="6" w:tplc="FB82559E">
      <w:start w:val="1"/>
      <w:numFmt w:val="decimal"/>
      <w:lvlText w:val="%7."/>
      <w:lvlJc w:val="left"/>
      <w:pPr>
        <w:ind w:left="5247" w:hanging="360"/>
      </w:pPr>
    </w:lvl>
    <w:lvl w:ilvl="7" w:tplc="F53CA9CC">
      <w:start w:val="1"/>
      <w:numFmt w:val="lowerLetter"/>
      <w:lvlText w:val="%8."/>
      <w:lvlJc w:val="left"/>
      <w:pPr>
        <w:ind w:left="5967" w:hanging="360"/>
      </w:pPr>
    </w:lvl>
    <w:lvl w:ilvl="8" w:tplc="64C8A302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79353403"/>
    <w:multiLevelType w:val="hybridMultilevel"/>
    <w:tmpl w:val="094C190E"/>
    <w:lvl w:ilvl="0" w:tplc="8D3219F0">
      <w:start w:val="1"/>
      <w:numFmt w:val="decimal"/>
      <w:lvlText w:val="%1."/>
      <w:lvlJc w:val="left"/>
      <w:pPr>
        <w:ind w:left="720" w:hanging="360"/>
      </w:pPr>
    </w:lvl>
    <w:lvl w:ilvl="1" w:tplc="70F845A0">
      <w:start w:val="1"/>
      <w:numFmt w:val="lowerLetter"/>
      <w:lvlText w:val="%2."/>
      <w:lvlJc w:val="left"/>
      <w:pPr>
        <w:ind w:left="1440" w:hanging="360"/>
      </w:pPr>
    </w:lvl>
    <w:lvl w:ilvl="2" w:tplc="94C2482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3ECC0A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3E4225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288C3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964E1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76BCA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7A0191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AAC7E66"/>
    <w:multiLevelType w:val="hybridMultilevel"/>
    <w:tmpl w:val="D7709378"/>
    <w:lvl w:ilvl="0" w:tplc="D88E7F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CC2ED3E">
      <w:start w:val="1"/>
      <w:numFmt w:val="lowerLetter"/>
      <w:lvlText w:val="%2."/>
      <w:lvlJc w:val="left"/>
      <w:pPr>
        <w:ind w:left="1440" w:hanging="360"/>
      </w:pPr>
    </w:lvl>
    <w:lvl w:ilvl="2" w:tplc="F6DC179E">
      <w:start w:val="1"/>
      <w:numFmt w:val="lowerRoman"/>
      <w:lvlText w:val="%3."/>
      <w:lvlJc w:val="right"/>
      <w:pPr>
        <w:ind w:left="2160" w:hanging="180"/>
      </w:pPr>
    </w:lvl>
    <w:lvl w:ilvl="3" w:tplc="4D726678">
      <w:start w:val="1"/>
      <w:numFmt w:val="decimal"/>
      <w:lvlText w:val="%4."/>
      <w:lvlJc w:val="left"/>
      <w:pPr>
        <w:ind w:left="2880" w:hanging="360"/>
      </w:pPr>
    </w:lvl>
    <w:lvl w:ilvl="4" w:tplc="7AC40C62">
      <w:start w:val="1"/>
      <w:numFmt w:val="lowerLetter"/>
      <w:lvlText w:val="%5."/>
      <w:lvlJc w:val="left"/>
      <w:pPr>
        <w:ind w:left="3600" w:hanging="360"/>
      </w:pPr>
    </w:lvl>
    <w:lvl w:ilvl="5" w:tplc="9092D1C2">
      <w:start w:val="1"/>
      <w:numFmt w:val="lowerRoman"/>
      <w:lvlText w:val="%6."/>
      <w:lvlJc w:val="right"/>
      <w:pPr>
        <w:ind w:left="4320" w:hanging="180"/>
      </w:pPr>
    </w:lvl>
    <w:lvl w:ilvl="6" w:tplc="ABD80D46">
      <w:start w:val="1"/>
      <w:numFmt w:val="decimal"/>
      <w:lvlText w:val="%7."/>
      <w:lvlJc w:val="left"/>
      <w:pPr>
        <w:ind w:left="5040" w:hanging="360"/>
      </w:pPr>
    </w:lvl>
    <w:lvl w:ilvl="7" w:tplc="912E3D94">
      <w:start w:val="1"/>
      <w:numFmt w:val="lowerLetter"/>
      <w:lvlText w:val="%8."/>
      <w:lvlJc w:val="left"/>
      <w:pPr>
        <w:ind w:left="5760" w:hanging="360"/>
      </w:pPr>
    </w:lvl>
    <w:lvl w:ilvl="8" w:tplc="DEEA5F50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B16576B"/>
    <w:multiLevelType w:val="hybridMultilevel"/>
    <w:tmpl w:val="BF48B0A4"/>
    <w:lvl w:ilvl="0" w:tplc="016E402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45183792">
      <w:start w:val="1"/>
      <w:numFmt w:val="lowerLetter"/>
      <w:lvlText w:val="%2."/>
      <w:lvlJc w:val="left"/>
      <w:pPr>
        <w:ind w:left="1800" w:hanging="360"/>
      </w:pPr>
    </w:lvl>
    <w:lvl w:ilvl="2" w:tplc="34B8F174">
      <w:start w:val="1"/>
      <w:numFmt w:val="lowerRoman"/>
      <w:lvlText w:val="%3."/>
      <w:lvlJc w:val="right"/>
      <w:pPr>
        <w:ind w:left="2520" w:hanging="180"/>
      </w:pPr>
    </w:lvl>
    <w:lvl w:ilvl="3" w:tplc="7BD897E6">
      <w:start w:val="1"/>
      <w:numFmt w:val="decimal"/>
      <w:lvlText w:val="%4."/>
      <w:lvlJc w:val="left"/>
      <w:pPr>
        <w:ind w:left="3240" w:hanging="360"/>
      </w:pPr>
    </w:lvl>
    <w:lvl w:ilvl="4" w:tplc="B844AA14">
      <w:start w:val="1"/>
      <w:numFmt w:val="lowerLetter"/>
      <w:lvlText w:val="%5."/>
      <w:lvlJc w:val="left"/>
      <w:pPr>
        <w:ind w:left="3960" w:hanging="360"/>
      </w:pPr>
    </w:lvl>
    <w:lvl w:ilvl="5" w:tplc="3948DAB8">
      <w:start w:val="1"/>
      <w:numFmt w:val="lowerRoman"/>
      <w:lvlText w:val="%6."/>
      <w:lvlJc w:val="right"/>
      <w:pPr>
        <w:ind w:left="4680" w:hanging="180"/>
      </w:pPr>
    </w:lvl>
    <w:lvl w:ilvl="6" w:tplc="54E68D14">
      <w:start w:val="1"/>
      <w:numFmt w:val="decimal"/>
      <w:lvlText w:val="%7."/>
      <w:lvlJc w:val="left"/>
      <w:pPr>
        <w:ind w:left="5400" w:hanging="360"/>
      </w:pPr>
    </w:lvl>
    <w:lvl w:ilvl="7" w:tplc="AD5C2CCC">
      <w:start w:val="1"/>
      <w:numFmt w:val="lowerLetter"/>
      <w:lvlText w:val="%8."/>
      <w:lvlJc w:val="left"/>
      <w:pPr>
        <w:ind w:left="6120" w:hanging="360"/>
      </w:pPr>
    </w:lvl>
    <w:lvl w:ilvl="8" w:tplc="1BCE1080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C522DBB"/>
    <w:multiLevelType w:val="hybridMultilevel"/>
    <w:tmpl w:val="18C237DA"/>
    <w:lvl w:ilvl="0" w:tplc="21EA6A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350A48A2">
      <w:start w:val="1"/>
      <w:numFmt w:val="lowerLetter"/>
      <w:lvlText w:val="%2."/>
      <w:lvlJc w:val="left"/>
      <w:pPr>
        <w:ind w:left="1789" w:hanging="360"/>
      </w:pPr>
    </w:lvl>
    <w:lvl w:ilvl="2" w:tplc="FC4EDEE6">
      <w:start w:val="1"/>
      <w:numFmt w:val="lowerRoman"/>
      <w:lvlText w:val="%3."/>
      <w:lvlJc w:val="right"/>
      <w:pPr>
        <w:ind w:left="2509" w:hanging="180"/>
      </w:pPr>
    </w:lvl>
    <w:lvl w:ilvl="3" w:tplc="B8DC76B4">
      <w:start w:val="1"/>
      <w:numFmt w:val="decimal"/>
      <w:lvlText w:val="%4."/>
      <w:lvlJc w:val="left"/>
      <w:pPr>
        <w:ind w:left="3229" w:hanging="360"/>
      </w:pPr>
    </w:lvl>
    <w:lvl w:ilvl="4" w:tplc="36888E6E">
      <w:start w:val="1"/>
      <w:numFmt w:val="lowerLetter"/>
      <w:lvlText w:val="%5."/>
      <w:lvlJc w:val="left"/>
      <w:pPr>
        <w:ind w:left="3949" w:hanging="360"/>
      </w:pPr>
    </w:lvl>
    <w:lvl w:ilvl="5" w:tplc="9B3A6CE4">
      <w:start w:val="1"/>
      <w:numFmt w:val="lowerRoman"/>
      <w:lvlText w:val="%6."/>
      <w:lvlJc w:val="right"/>
      <w:pPr>
        <w:ind w:left="4669" w:hanging="180"/>
      </w:pPr>
    </w:lvl>
    <w:lvl w:ilvl="6" w:tplc="EC76EA0A">
      <w:start w:val="1"/>
      <w:numFmt w:val="decimal"/>
      <w:lvlText w:val="%7."/>
      <w:lvlJc w:val="left"/>
      <w:pPr>
        <w:ind w:left="5389" w:hanging="360"/>
      </w:pPr>
    </w:lvl>
    <w:lvl w:ilvl="7" w:tplc="01847F0C">
      <w:start w:val="1"/>
      <w:numFmt w:val="lowerLetter"/>
      <w:lvlText w:val="%8."/>
      <w:lvlJc w:val="left"/>
      <w:pPr>
        <w:ind w:left="6109" w:hanging="360"/>
      </w:pPr>
    </w:lvl>
    <w:lvl w:ilvl="8" w:tplc="5F48A212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26"/>
  </w:num>
  <w:num w:numId="3">
    <w:abstractNumId w:val="17"/>
  </w:num>
  <w:num w:numId="4">
    <w:abstractNumId w:val="16"/>
  </w:num>
  <w:num w:numId="5">
    <w:abstractNumId w:val="29"/>
  </w:num>
  <w:num w:numId="6">
    <w:abstractNumId w:val="24"/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4"/>
  </w:num>
  <w:num w:numId="10">
    <w:abstractNumId w:val="33"/>
  </w:num>
  <w:num w:numId="11">
    <w:abstractNumId w:val="37"/>
  </w:num>
  <w:num w:numId="1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>
      <w:startOverride w:val="1"/>
    </w:lvlOverride>
  </w:num>
  <w:num w:numId="17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3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</w:num>
  <w:num w:numId="2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9"/>
    <w:lvlOverride w:ilvl="0">
      <w:startOverride w:val="1"/>
    </w:lvlOverride>
  </w:num>
  <w:num w:numId="25">
    <w:abstractNumId w:val="23"/>
  </w:num>
  <w:num w:numId="26">
    <w:abstractNumId w:val="41"/>
  </w:num>
  <w:num w:numId="27">
    <w:abstractNumId w:val="14"/>
  </w:num>
  <w:num w:numId="28">
    <w:abstractNumId w:val="5"/>
  </w:num>
  <w:num w:numId="29">
    <w:abstractNumId w:val="22"/>
  </w:num>
  <w:num w:numId="30">
    <w:abstractNumId w:val="19"/>
  </w:num>
  <w:num w:numId="31">
    <w:abstractNumId w:val="38"/>
  </w:num>
  <w:num w:numId="32">
    <w:abstractNumId w:val="43"/>
  </w:num>
  <w:num w:numId="33">
    <w:abstractNumId w:val="35"/>
  </w:num>
  <w:num w:numId="34">
    <w:abstractNumId w:val="36"/>
  </w:num>
  <w:num w:numId="35">
    <w:abstractNumId w:val="44"/>
  </w:num>
  <w:num w:numId="36">
    <w:abstractNumId w:val="45"/>
  </w:num>
  <w:num w:numId="37">
    <w:abstractNumId w:val="6"/>
  </w:num>
  <w:num w:numId="38">
    <w:abstractNumId w:val="10"/>
  </w:num>
  <w:num w:numId="39">
    <w:abstractNumId w:val="31"/>
  </w:num>
  <w:num w:numId="40">
    <w:abstractNumId w:val="0"/>
  </w:num>
  <w:num w:numId="41">
    <w:abstractNumId w:val="28"/>
  </w:num>
  <w:num w:numId="42">
    <w:abstractNumId w:val="7"/>
  </w:num>
  <w:num w:numId="43">
    <w:abstractNumId w:val="8"/>
  </w:num>
  <w:num w:numId="44">
    <w:abstractNumId w:val="32"/>
  </w:num>
  <w:num w:numId="45">
    <w:abstractNumId w:val="40"/>
  </w:num>
  <w:num w:numId="46">
    <w:abstractNumId w:val="21"/>
  </w:num>
  <w:num w:numId="47">
    <w:abstractNumId w:val="30"/>
  </w:num>
  <w:num w:numId="4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B5D68"/>
    <w:rsid w:val="002378BD"/>
    <w:rsid w:val="004174F2"/>
    <w:rsid w:val="004D3C45"/>
    <w:rsid w:val="00807DE6"/>
    <w:rsid w:val="00A551CF"/>
    <w:rsid w:val="00CE027B"/>
    <w:rsid w:val="00D62BC5"/>
    <w:rsid w:val="00DB5D68"/>
    <w:rsid w:val="00DC33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C45"/>
  </w:style>
  <w:style w:type="paragraph" w:styleId="1">
    <w:name w:val="heading 1"/>
    <w:basedOn w:val="a"/>
    <w:next w:val="a"/>
    <w:link w:val="10"/>
    <w:uiPriority w:val="99"/>
    <w:qFormat/>
    <w:rsid w:val="004D3C4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3C4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D3C45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4D3C45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4D3C45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4D3C45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4D3C45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4D3C45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4D3C45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4D3C45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4D3C45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sid w:val="004D3C45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4D3C45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4D3C45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4D3C45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4D3C4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4D3C45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4D3C45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4D3C45"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rsid w:val="004D3C45"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4D3C45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4D3C45"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4D3C45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4D3C45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4D3C45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4D3C4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4D3C45"/>
    <w:rPr>
      <w:i/>
    </w:rPr>
  </w:style>
  <w:style w:type="paragraph" w:styleId="aa">
    <w:name w:val="header"/>
    <w:basedOn w:val="a"/>
    <w:link w:val="ab"/>
    <w:uiPriority w:val="99"/>
    <w:unhideWhenUsed/>
    <w:rsid w:val="004D3C45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D3C45"/>
  </w:style>
  <w:style w:type="paragraph" w:styleId="ac">
    <w:name w:val="footer"/>
    <w:basedOn w:val="a"/>
    <w:link w:val="ad"/>
    <w:uiPriority w:val="99"/>
    <w:unhideWhenUsed/>
    <w:rsid w:val="004D3C45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  <w:rsid w:val="004D3C45"/>
  </w:style>
  <w:style w:type="paragraph" w:styleId="ae">
    <w:name w:val="caption"/>
    <w:basedOn w:val="a"/>
    <w:next w:val="a"/>
    <w:uiPriority w:val="35"/>
    <w:semiHidden/>
    <w:unhideWhenUsed/>
    <w:qFormat/>
    <w:rsid w:val="004D3C45"/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  <w:rsid w:val="004D3C45"/>
  </w:style>
  <w:style w:type="table" w:customStyle="1" w:styleId="TableGridLight">
    <w:name w:val="Table Grid Light"/>
    <w:basedOn w:val="a1"/>
    <w:uiPriority w:val="59"/>
    <w:rsid w:val="004D3C45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4D3C45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4D3C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4D3C4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4D3C4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4D3C4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4D3C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4D3C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4D3C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4D3C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4D3C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4D3C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4D3C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4D3C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4D3C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4D3C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4D3C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4D3C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4D3C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4D3C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4D3C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4D3C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4D3C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4D3C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4D3C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4D3C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4D3C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4D3C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4D3C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4D3C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4D3C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4D3C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4D3C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4D3C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4D3C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4D3C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4D3C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4D3C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4D3C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4D3C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4D3C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4D3C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4D3C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4D3C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4D3C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4D3C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4D3C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4D3C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4D3C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4D3C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4D3C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4D3C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4D3C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4D3C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4D3C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4D3C4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4D3C4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4D3C4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4D3C4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4D3C4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4D3C4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4D3C4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4D3C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4D3C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4D3C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4D3C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4D3C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4D3C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4D3C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4D3C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4D3C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4D3C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4D3C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4D3C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4D3C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4D3C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4D3C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4D3C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4D3C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4D3C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4D3C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4D3C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4D3C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4D3C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4D3C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4D3C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4D3C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4D3C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4D3C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4D3C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4D3C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4D3C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4D3C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4D3C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4D3C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4D3C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4D3C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4D3C4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4D3C4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4D3C4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4D3C4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4D3C4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4D3C4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4D3C4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4D3C45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4D3C45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4D3C45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4D3C45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4D3C45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4D3C45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4D3C45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4D3C45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4D3C45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4D3C45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4D3C45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4D3C45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4D3C45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4D3C45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4D3C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4D3C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4D3C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4D3C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4D3C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4D3C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4D3C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uiPriority w:val="99"/>
    <w:unhideWhenUsed/>
    <w:rsid w:val="004D3C45"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sid w:val="004D3C45"/>
    <w:rPr>
      <w:sz w:val="18"/>
    </w:rPr>
  </w:style>
  <w:style w:type="paragraph" w:styleId="af0">
    <w:name w:val="endnote text"/>
    <w:basedOn w:val="a"/>
    <w:link w:val="af1"/>
    <w:uiPriority w:val="99"/>
    <w:semiHidden/>
    <w:unhideWhenUsed/>
    <w:rsid w:val="004D3C45"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4D3C45"/>
    <w:rPr>
      <w:sz w:val="20"/>
    </w:rPr>
  </w:style>
  <w:style w:type="character" w:styleId="af2">
    <w:name w:val="endnote reference"/>
    <w:basedOn w:val="a0"/>
    <w:uiPriority w:val="99"/>
    <w:semiHidden/>
    <w:unhideWhenUsed/>
    <w:rsid w:val="004D3C45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4D3C45"/>
    <w:pPr>
      <w:spacing w:after="57"/>
    </w:pPr>
  </w:style>
  <w:style w:type="paragraph" w:styleId="23">
    <w:name w:val="toc 2"/>
    <w:basedOn w:val="a"/>
    <w:next w:val="a"/>
    <w:uiPriority w:val="39"/>
    <w:unhideWhenUsed/>
    <w:rsid w:val="004D3C45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4D3C45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4D3C45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4D3C45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4D3C45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4D3C45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4D3C45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4D3C45"/>
    <w:pPr>
      <w:spacing w:after="57"/>
      <w:ind w:left="2268"/>
    </w:pPr>
  </w:style>
  <w:style w:type="paragraph" w:styleId="af3">
    <w:name w:val="TOC Heading"/>
    <w:uiPriority w:val="39"/>
    <w:unhideWhenUsed/>
    <w:rsid w:val="004D3C45"/>
  </w:style>
  <w:style w:type="paragraph" w:styleId="af4">
    <w:name w:val="table of figures"/>
    <w:basedOn w:val="a"/>
    <w:next w:val="a"/>
    <w:uiPriority w:val="99"/>
    <w:unhideWhenUsed/>
    <w:rsid w:val="004D3C45"/>
    <w:pPr>
      <w:spacing w:after="0"/>
    </w:pPr>
  </w:style>
  <w:style w:type="paragraph" w:styleId="af5">
    <w:name w:val="Normal (Web)"/>
    <w:basedOn w:val="a"/>
    <w:uiPriority w:val="99"/>
    <w:unhideWhenUsed/>
    <w:rsid w:val="004D3C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4D3C45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6">
    <w:name w:val="List Paragraph"/>
    <w:basedOn w:val="a"/>
    <w:uiPriority w:val="34"/>
    <w:qFormat/>
    <w:rsid w:val="004D3C45"/>
    <w:pPr>
      <w:ind w:left="720"/>
      <w:contextualSpacing/>
    </w:pPr>
  </w:style>
  <w:style w:type="table" w:styleId="af7">
    <w:name w:val="Table Grid"/>
    <w:basedOn w:val="a1"/>
    <w:uiPriority w:val="59"/>
    <w:rsid w:val="004D3C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D3C45"/>
    <w:pPr>
      <w:spacing w:after="0" w:line="240" w:lineRule="auto"/>
    </w:pPr>
    <w:rPr>
      <w:rFonts w:ascii="Times New Roman" w:hAnsi="Times New Roman" w:cs="Times New Roman"/>
    </w:rPr>
  </w:style>
  <w:style w:type="paragraph" w:customStyle="1" w:styleId="ConsNormal">
    <w:name w:val="ConsNormal"/>
    <w:link w:val="ConsNormal0"/>
    <w:rsid w:val="004D3C45"/>
    <w:pPr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Normal0">
    <w:name w:val="ConsNormal Знак"/>
    <w:basedOn w:val="a0"/>
    <w:link w:val="ConsNormal"/>
    <w:rsid w:val="004D3C45"/>
    <w:rPr>
      <w:rFonts w:ascii="Arial" w:eastAsia="Times New Roman" w:hAnsi="Arial" w:cs="Arial"/>
      <w:sz w:val="20"/>
      <w:szCs w:val="20"/>
    </w:rPr>
  </w:style>
  <w:style w:type="paragraph" w:styleId="af8">
    <w:name w:val="Body Text Indent"/>
    <w:basedOn w:val="a"/>
    <w:link w:val="af9"/>
    <w:rsid w:val="004D3C4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9">
    <w:name w:val="Основной текст с отступом Знак"/>
    <w:basedOn w:val="a0"/>
    <w:link w:val="af8"/>
    <w:rsid w:val="004D3C45"/>
    <w:rPr>
      <w:rFonts w:ascii="Times New Roman" w:eastAsia="Times New Roman" w:hAnsi="Times New Roman" w:cs="Times New Roman"/>
      <w:sz w:val="28"/>
      <w:szCs w:val="20"/>
    </w:rPr>
  </w:style>
  <w:style w:type="paragraph" w:styleId="24">
    <w:name w:val="Body Text Indent 2"/>
    <w:basedOn w:val="a"/>
    <w:link w:val="25"/>
    <w:rsid w:val="004D3C45"/>
    <w:pPr>
      <w:tabs>
        <w:tab w:val="left" w:pos="709"/>
      </w:tabs>
      <w:spacing w:after="0" w:line="240" w:lineRule="auto"/>
      <w:ind w:left="709" w:hanging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5">
    <w:name w:val="Основной текст с отступом 2 Знак"/>
    <w:basedOn w:val="a0"/>
    <w:link w:val="24"/>
    <w:rsid w:val="004D3C45"/>
    <w:rPr>
      <w:rFonts w:ascii="Times New Roman" w:eastAsia="Times New Roman" w:hAnsi="Times New Roman" w:cs="Times New Roman"/>
      <w:sz w:val="24"/>
      <w:szCs w:val="20"/>
    </w:rPr>
  </w:style>
  <w:style w:type="paragraph" w:styleId="26">
    <w:name w:val="Body Text 2"/>
    <w:basedOn w:val="a"/>
    <w:link w:val="27"/>
    <w:rsid w:val="004D3C45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7">
    <w:name w:val="Основной текст 2 Знак"/>
    <w:basedOn w:val="a0"/>
    <w:link w:val="26"/>
    <w:rsid w:val="004D3C45"/>
    <w:rPr>
      <w:rFonts w:ascii="Times New Roman" w:eastAsia="Times New Roman" w:hAnsi="Times New Roman" w:cs="Times New Roman"/>
      <w:sz w:val="20"/>
      <w:szCs w:val="20"/>
    </w:rPr>
  </w:style>
  <w:style w:type="paragraph" w:styleId="32">
    <w:name w:val="Body Text 3"/>
    <w:basedOn w:val="a"/>
    <w:link w:val="33"/>
    <w:uiPriority w:val="99"/>
    <w:rsid w:val="004D3C4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rsid w:val="004D3C45"/>
    <w:rPr>
      <w:rFonts w:ascii="Times New Roman" w:eastAsia="Times New Roman" w:hAnsi="Times New Roman" w:cs="Times New Roman"/>
      <w:sz w:val="16"/>
      <w:szCs w:val="16"/>
    </w:rPr>
  </w:style>
  <w:style w:type="paragraph" w:customStyle="1" w:styleId="ConsNonformat">
    <w:name w:val="ConsNonformat"/>
    <w:rsid w:val="004D3C45"/>
    <w:pPr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character" w:styleId="afa">
    <w:name w:val="Strong"/>
    <w:uiPriority w:val="22"/>
    <w:qFormat/>
    <w:rsid w:val="004D3C45"/>
    <w:rPr>
      <w:b/>
      <w:bCs/>
    </w:rPr>
  </w:style>
  <w:style w:type="character" w:customStyle="1" w:styleId="20">
    <w:name w:val="Заголовок 2 Знак"/>
    <w:basedOn w:val="a0"/>
    <w:link w:val="2"/>
    <w:rsid w:val="004D3C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TML">
    <w:name w:val="HTML Preformatted"/>
    <w:basedOn w:val="a"/>
    <w:link w:val="HTML0"/>
    <w:rsid w:val="004D3C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1591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4D3C45"/>
    <w:rPr>
      <w:rFonts w:ascii="Courier New" w:eastAsia="Times New Roman" w:hAnsi="Courier New" w:cs="Times New Roman"/>
      <w:sz w:val="20"/>
      <w:szCs w:val="20"/>
    </w:rPr>
  </w:style>
  <w:style w:type="paragraph" w:styleId="afb">
    <w:name w:val="Body Text"/>
    <w:basedOn w:val="a"/>
    <w:link w:val="afc"/>
    <w:uiPriority w:val="99"/>
    <w:unhideWhenUsed/>
    <w:rsid w:val="004D3C45"/>
    <w:pPr>
      <w:spacing w:after="120"/>
    </w:pPr>
  </w:style>
  <w:style w:type="character" w:customStyle="1" w:styleId="afc">
    <w:name w:val="Основной текст Знак"/>
    <w:basedOn w:val="a0"/>
    <w:link w:val="afb"/>
    <w:uiPriority w:val="99"/>
    <w:rsid w:val="004D3C45"/>
  </w:style>
  <w:style w:type="paragraph" w:styleId="afd">
    <w:name w:val="footnote text"/>
    <w:basedOn w:val="a"/>
    <w:link w:val="afe"/>
    <w:rsid w:val="004D3C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e">
    <w:name w:val="Текст сноски Знак"/>
    <w:basedOn w:val="a0"/>
    <w:link w:val="afd"/>
    <w:rsid w:val="004D3C45"/>
    <w:rPr>
      <w:rFonts w:ascii="Times New Roman" w:eastAsia="Times New Roman" w:hAnsi="Times New Roman" w:cs="Times New Roman"/>
      <w:sz w:val="20"/>
      <w:szCs w:val="20"/>
    </w:rPr>
  </w:style>
  <w:style w:type="character" w:styleId="aff">
    <w:name w:val="footnote reference"/>
    <w:rsid w:val="004D3C45"/>
    <w:rPr>
      <w:vertAlign w:val="superscript"/>
    </w:rPr>
  </w:style>
  <w:style w:type="paragraph" w:customStyle="1" w:styleId="ConsPlusTitle">
    <w:name w:val="ConsPlusTitle"/>
    <w:rsid w:val="004D3C45"/>
    <w:pPr>
      <w:widowControl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FR1">
    <w:name w:val="FR1"/>
    <w:rsid w:val="004D3C45"/>
    <w:pPr>
      <w:widowControl w:val="0"/>
      <w:spacing w:before="120" w:after="0" w:line="300" w:lineRule="auto"/>
      <w:ind w:left="80"/>
      <w:jc w:val="both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aff0">
    <w:name w:val="Абзац"/>
    <w:link w:val="aff1"/>
    <w:qFormat/>
    <w:rsid w:val="004D3C45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f1">
    <w:name w:val="Абзац Знак"/>
    <w:link w:val="aff0"/>
    <w:rsid w:val="004D3C45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39676F-7FD8-409B-9BEC-DF5AC3807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619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030904</dc:creator>
  <cp:lastModifiedBy>Bolchari</cp:lastModifiedBy>
  <cp:revision>32</cp:revision>
  <cp:lastPrinted>2024-05-29T05:38:00Z</cp:lastPrinted>
  <dcterms:created xsi:type="dcterms:W3CDTF">2023-04-26T11:59:00Z</dcterms:created>
  <dcterms:modified xsi:type="dcterms:W3CDTF">2024-05-29T05:39:00Z</dcterms:modified>
</cp:coreProperties>
</file>